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0F3" w:rsidRDefault="007830F3" w:rsidP="007830F3">
      <w:pPr>
        <w:tabs>
          <w:tab w:val="left" w:pos="663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КАРГАТСКОГО РАЙОНА НОВОСИБИРСКОЙ ОБЛАСТИ</w:t>
      </w:r>
    </w:p>
    <w:p w:rsidR="007830F3" w:rsidRDefault="007830F3" w:rsidP="007830F3">
      <w:pPr>
        <w:tabs>
          <w:tab w:val="left" w:pos="663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830F3" w:rsidRDefault="007830F3" w:rsidP="007830F3">
      <w:pPr>
        <w:tabs>
          <w:tab w:val="left" w:pos="663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РАСПОРЯЖЕНИЕ</w:t>
      </w:r>
    </w:p>
    <w:p w:rsidR="007830F3" w:rsidRDefault="007830F3" w:rsidP="007830F3">
      <w:pPr>
        <w:tabs>
          <w:tab w:val="left" w:pos="663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830F3" w:rsidRDefault="0074753F" w:rsidP="007830F3">
      <w:pPr>
        <w:tabs>
          <w:tab w:val="left" w:pos="663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21.02.2025</w:t>
      </w:r>
      <w:r w:rsidR="007830F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</w:t>
      </w:r>
      <w:proofErr w:type="spellStart"/>
      <w:r w:rsidR="007830F3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Start"/>
      <w:r w:rsidR="007830F3">
        <w:rPr>
          <w:rFonts w:ascii="Times New Roman" w:eastAsia="Times New Roman" w:hAnsi="Times New Roman"/>
          <w:sz w:val="28"/>
          <w:szCs w:val="28"/>
          <w:lang w:eastAsia="ru-RU"/>
        </w:rPr>
        <w:t>.К</w:t>
      </w:r>
      <w:proofErr w:type="gramEnd"/>
      <w:r w:rsidR="007830F3">
        <w:rPr>
          <w:rFonts w:ascii="Times New Roman" w:eastAsia="Times New Roman" w:hAnsi="Times New Roman"/>
          <w:sz w:val="28"/>
          <w:szCs w:val="28"/>
          <w:lang w:eastAsia="ru-RU"/>
        </w:rPr>
        <w:t>арган</w:t>
      </w:r>
      <w:proofErr w:type="spellEnd"/>
      <w:r w:rsidR="007830F3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8</w:t>
      </w:r>
      <w:r w:rsidR="007830F3">
        <w:rPr>
          <w:rFonts w:ascii="Times New Roman" w:eastAsia="Times New Roman" w:hAnsi="Times New Roman"/>
          <w:sz w:val="28"/>
          <w:szCs w:val="28"/>
          <w:lang w:eastAsia="ru-RU"/>
        </w:rPr>
        <w:t>-р</w:t>
      </w:r>
    </w:p>
    <w:p w:rsidR="007830F3" w:rsidRDefault="007830F3" w:rsidP="007830F3">
      <w:pPr>
        <w:tabs>
          <w:tab w:val="left" w:pos="663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830F3" w:rsidRDefault="007830F3" w:rsidP="007830F3">
      <w:pPr>
        <w:tabs>
          <w:tab w:val="left" w:pos="663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со ст.111,п.1.ст.112 Трудового кодекса Российской Федерации,  выходными и нерабочими праздничными днями для работников 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Карганского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считать:</w:t>
      </w:r>
    </w:p>
    <w:p w:rsidR="007830F3" w:rsidRDefault="007830F3" w:rsidP="007830F3">
      <w:pPr>
        <w:tabs>
          <w:tab w:val="left" w:pos="663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830F3" w:rsidRDefault="007830F3" w:rsidP="007830F3">
      <w:pPr>
        <w:tabs>
          <w:tab w:val="left" w:pos="663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830F3" w:rsidRDefault="0074753F" w:rsidP="007830F3">
      <w:pPr>
        <w:tabs>
          <w:tab w:val="left" w:pos="663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22.02.2025 - суббота выходным</w:t>
      </w:r>
      <w:r w:rsidR="009A2B6C">
        <w:rPr>
          <w:rFonts w:ascii="Times New Roman" w:eastAsia="Times New Roman" w:hAnsi="Times New Roman"/>
          <w:sz w:val="28"/>
          <w:szCs w:val="28"/>
          <w:lang w:eastAsia="ru-RU"/>
        </w:rPr>
        <w:t xml:space="preserve">  дне</w:t>
      </w:r>
      <w:r w:rsidR="007830F3">
        <w:rPr>
          <w:rFonts w:ascii="Times New Roman" w:eastAsia="Times New Roman" w:hAnsi="Times New Roman"/>
          <w:sz w:val="28"/>
          <w:szCs w:val="28"/>
          <w:lang w:eastAsia="ru-RU"/>
        </w:rPr>
        <w:t>м;</w:t>
      </w:r>
    </w:p>
    <w:p w:rsidR="007830F3" w:rsidRDefault="0074753F" w:rsidP="007830F3">
      <w:pPr>
        <w:tabs>
          <w:tab w:val="left" w:pos="663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23.02.2025</w:t>
      </w:r>
      <w:r w:rsidR="007830F3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proofErr w:type="gramStart"/>
      <w:r w:rsidR="007830F3">
        <w:rPr>
          <w:rFonts w:ascii="Times New Roman" w:eastAsia="Times New Roman" w:hAnsi="Times New Roman"/>
          <w:sz w:val="28"/>
          <w:szCs w:val="28"/>
          <w:lang w:eastAsia="ru-RU"/>
        </w:rPr>
        <w:t>.-</w:t>
      </w:r>
      <w:proofErr w:type="gramEnd"/>
      <w:r w:rsidR="007830F3">
        <w:rPr>
          <w:rFonts w:ascii="Times New Roman" w:eastAsia="Times New Roman" w:hAnsi="Times New Roman"/>
          <w:sz w:val="28"/>
          <w:szCs w:val="28"/>
          <w:lang w:eastAsia="ru-RU"/>
        </w:rPr>
        <w:t>воскресенье-</w:t>
      </w:r>
      <w:r w:rsidRPr="0074753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праздничным днем «День</w:t>
      </w:r>
      <w:r w:rsidR="00C72CF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защитника отечества»</w:t>
      </w:r>
      <w:r w:rsidR="007830F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7830F3" w:rsidRDefault="007830F3" w:rsidP="007830F3">
      <w:pPr>
        <w:tabs>
          <w:tab w:val="left" w:pos="663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Установить дежурств</w:t>
      </w:r>
      <w:r w:rsidR="0074753F">
        <w:rPr>
          <w:rFonts w:ascii="Times New Roman" w:eastAsia="Times New Roman" w:hAnsi="Times New Roman"/>
          <w:sz w:val="28"/>
          <w:szCs w:val="28"/>
          <w:lang w:eastAsia="ru-RU"/>
        </w:rPr>
        <w:t>а в выходные дни с 8.00 часов 22.02.2025 до 8.00 часов 24.02.2025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.в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соответствии с графиком  дежурства 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Карганского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сельсовета.</w:t>
      </w:r>
    </w:p>
    <w:p w:rsidR="007830F3" w:rsidRDefault="007830F3" w:rsidP="007830F3">
      <w:pPr>
        <w:tabs>
          <w:tab w:val="left" w:pos="663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 Контроль за принятое распоряжение оставляю за собой.</w:t>
      </w:r>
    </w:p>
    <w:p w:rsidR="007830F3" w:rsidRDefault="007830F3" w:rsidP="007830F3">
      <w:pPr>
        <w:tabs>
          <w:tab w:val="left" w:pos="663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830F3" w:rsidRDefault="007830F3" w:rsidP="007830F3">
      <w:pPr>
        <w:tabs>
          <w:tab w:val="left" w:pos="663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830F3" w:rsidRDefault="007830F3" w:rsidP="007830F3">
      <w:pPr>
        <w:tabs>
          <w:tab w:val="left" w:pos="663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830F3" w:rsidRDefault="007830F3" w:rsidP="007830F3">
      <w:pPr>
        <w:tabs>
          <w:tab w:val="left" w:pos="663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830F3" w:rsidRDefault="007830F3" w:rsidP="007830F3">
      <w:pPr>
        <w:tabs>
          <w:tab w:val="left" w:pos="663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830F3" w:rsidRDefault="00EC360C" w:rsidP="007830F3">
      <w:pPr>
        <w:tabs>
          <w:tab w:val="left" w:pos="663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Зам г</w:t>
      </w:r>
      <w:r w:rsidR="007830F3">
        <w:rPr>
          <w:rFonts w:ascii="Times New Roman" w:eastAsia="Times New Roman" w:hAnsi="Times New Roman"/>
          <w:sz w:val="28"/>
          <w:szCs w:val="28"/>
          <w:lang w:eastAsia="ru-RU"/>
        </w:rPr>
        <w:t xml:space="preserve">лавы </w:t>
      </w:r>
      <w:proofErr w:type="spellStart"/>
      <w:r w:rsidR="007830F3">
        <w:rPr>
          <w:rFonts w:ascii="Times New Roman" w:eastAsia="Times New Roman" w:hAnsi="Times New Roman"/>
          <w:sz w:val="28"/>
          <w:szCs w:val="28"/>
          <w:lang w:eastAsia="ru-RU"/>
        </w:rPr>
        <w:t>Карганского</w:t>
      </w:r>
      <w:proofErr w:type="spellEnd"/>
      <w:r w:rsidR="007830F3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сельсовета: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С.Н.Орехова</w:t>
      </w:r>
    </w:p>
    <w:p w:rsidR="007830F3" w:rsidRDefault="007830F3" w:rsidP="007830F3">
      <w:pPr>
        <w:tabs>
          <w:tab w:val="left" w:pos="663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830F3" w:rsidRDefault="007830F3" w:rsidP="007830F3">
      <w:pPr>
        <w:tabs>
          <w:tab w:val="left" w:pos="663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830F3" w:rsidRDefault="007830F3" w:rsidP="007830F3">
      <w:pPr>
        <w:tabs>
          <w:tab w:val="left" w:pos="663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830F3" w:rsidRDefault="007830F3" w:rsidP="007830F3">
      <w:pPr>
        <w:tabs>
          <w:tab w:val="left" w:pos="663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830F3" w:rsidRDefault="007830F3" w:rsidP="007830F3">
      <w:pPr>
        <w:tabs>
          <w:tab w:val="left" w:pos="663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830F3" w:rsidRDefault="007830F3" w:rsidP="007830F3">
      <w:pPr>
        <w:tabs>
          <w:tab w:val="left" w:pos="6630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Орехова</w:t>
      </w:r>
    </w:p>
    <w:p w:rsidR="007830F3" w:rsidRDefault="007830F3" w:rsidP="007830F3">
      <w:pPr>
        <w:tabs>
          <w:tab w:val="left" w:pos="6630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46384</w:t>
      </w:r>
    </w:p>
    <w:p w:rsidR="007830F3" w:rsidRDefault="007830F3" w:rsidP="007830F3">
      <w:pPr>
        <w:tabs>
          <w:tab w:val="left" w:pos="6630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830F3" w:rsidRDefault="007830F3" w:rsidP="007830F3">
      <w:pPr>
        <w:tabs>
          <w:tab w:val="left" w:pos="6630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830F3" w:rsidRDefault="007830F3" w:rsidP="007830F3">
      <w:pPr>
        <w:tabs>
          <w:tab w:val="left" w:pos="6630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830F3" w:rsidRDefault="007830F3" w:rsidP="007830F3">
      <w:pPr>
        <w:tabs>
          <w:tab w:val="left" w:pos="6630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830F3" w:rsidRDefault="007830F3" w:rsidP="007830F3">
      <w:pPr>
        <w:tabs>
          <w:tab w:val="left" w:pos="6630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830F3" w:rsidRDefault="007830F3" w:rsidP="007830F3">
      <w:pPr>
        <w:tabs>
          <w:tab w:val="left" w:pos="6630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830F3" w:rsidRDefault="007830F3" w:rsidP="007830F3">
      <w:pPr>
        <w:tabs>
          <w:tab w:val="left" w:pos="6630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830F3" w:rsidRDefault="007830F3" w:rsidP="007830F3">
      <w:pPr>
        <w:tabs>
          <w:tab w:val="left" w:pos="6630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830F3" w:rsidRDefault="007830F3" w:rsidP="007830F3">
      <w:pPr>
        <w:tabs>
          <w:tab w:val="left" w:pos="6630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830F3" w:rsidRDefault="007830F3" w:rsidP="007830F3">
      <w:pPr>
        <w:tabs>
          <w:tab w:val="left" w:pos="6630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830F3" w:rsidRDefault="007830F3" w:rsidP="007830F3">
      <w:pPr>
        <w:tabs>
          <w:tab w:val="left" w:pos="6630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830F3" w:rsidRDefault="007830F3" w:rsidP="007830F3">
      <w:pPr>
        <w:tabs>
          <w:tab w:val="left" w:pos="663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830F3" w:rsidRDefault="007830F3" w:rsidP="007830F3">
      <w:pPr>
        <w:tabs>
          <w:tab w:val="left" w:pos="663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830F3" w:rsidRDefault="007830F3" w:rsidP="007830F3">
      <w:pPr>
        <w:tabs>
          <w:tab w:val="left" w:pos="6630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830F3" w:rsidRDefault="007830F3" w:rsidP="007830F3">
      <w:pPr>
        <w:tabs>
          <w:tab w:val="left" w:pos="6630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830F3" w:rsidRDefault="007830F3" w:rsidP="007830F3">
      <w:pPr>
        <w:tabs>
          <w:tab w:val="left" w:pos="6630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Утверждаю:</w:t>
      </w:r>
    </w:p>
    <w:p w:rsidR="007830F3" w:rsidRDefault="00EC360C" w:rsidP="007830F3">
      <w:pPr>
        <w:tabs>
          <w:tab w:val="left" w:pos="6630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Зам.главы</w:t>
      </w:r>
      <w:r w:rsidR="007830F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7830F3">
        <w:rPr>
          <w:rFonts w:ascii="Times New Roman" w:eastAsia="Times New Roman" w:hAnsi="Times New Roman"/>
          <w:sz w:val="28"/>
          <w:szCs w:val="28"/>
          <w:lang w:eastAsia="ru-RU"/>
        </w:rPr>
        <w:t>Карганского</w:t>
      </w:r>
      <w:proofErr w:type="spellEnd"/>
      <w:r w:rsidR="007830F3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</w:t>
      </w:r>
    </w:p>
    <w:p w:rsidR="007830F3" w:rsidRDefault="007830F3" w:rsidP="007830F3">
      <w:pPr>
        <w:tabs>
          <w:tab w:val="left" w:pos="663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</w:t>
      </w:r>
      <w:r w:rsidR="00EC360C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proofErr w:type="spellStart"/>
      <w:r w:rsidR="00EC360C">
        <w:rPr>
          <w:rFonts w:ascii="Times New Roman" w:eastAsia="Times New Roman" w:hAnsi="Times New Roman"/>
          <w:sz w:val="28"/>
          <w:szCs w:val="28"/>
          <w:lang w:eastAsia="ru-RU"/>
        </w:rPr>
        <w:t>_________________С.Н.Орехова</w:t>
      </w:r>
      <w:proofErr w:type="spellEnd"/>
    </w:p>
    <w:p w:rsidR="007830F3" w:rsidRDefault="00C72CFF" w:rsidP="007830F3">
      <w:pPr>
        <w:tabs>
          <w:tab w:val="left" w:pos="6630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21.02</w:t>
      </w:r>
      <w:r w:rsidR="007830F3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2025</w:t>
      </w:r>
      <w:r w:rsidR="007830F3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proofErr w:type="gramStart"/>
      <w:r w:rsidR="007830F3">
        <w:rPr>
          <w:rFonts w:ascii="Times New Roman" w:eastAsia="Times New Roman" w:hAnsi="Times New Roman"/>
          <w:sz w:val="28"/>
          <w:szCs w:val="28"/>
          <w:lang w:eastAsia="ru-RU"/>
        </w:rPr>
        <w:t xml:space="preserve"> .</w:t>
      </w:r>
      <w:proofErr w:type="gramEnd"/>
    </w:p>
    <w:p w:rsidR="007830F3" w:rsidRDefault="007830F3" w:rsidP="007830F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830F3" w:rsidRDefault="007830F3" w:rsidP="007830F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</w:p>
    <w:p w:rsidR="007830F3" w:rsidRDefault="007830F3" w:rsidP="007830F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ГРАФИК </w:t>
      </w:r>
    </w:p>
    <w:p w:rsidR="007830F3" w:rsidRDefault="007830F3" w:rsidP="007830F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дежурства в администрации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Карганского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сельсовета</w:t>
      </w:r>
    </w:p>
    <w:p w:rsidR="007830F3" w:rsidRDefault="007830F3" w:rsidP="007830F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Каргатского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района Новосибирской области </w:t>
      </w:r>
    </w:p>
    <w:p w:rsidR="007830F3" w:rsidRDefault="007830F3" w:rsidP="007830F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830F3" w:rsidRDefault="00C72CFF" w:rsidP="007830F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22.02.2025 г.- </w:t>
      </w:r>
      <w:r w:rsidR="00D13D2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Досайкина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Елена Васильевна ,с.т.89914475021</w:t>
      </w:r>
      <w:r w:rsidR="007830F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830F3" w:rsidRDefault="00C72CFF" w:rsidP="007830F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23.02.2025</w:t>
      </w:r>
      <w:r w:rsidR="007830F3">
        <w:rPr>
          <w:rFonts w:ascii="Times New Roman" w:eastAsia="Times New Roman" w:hAnsi="Times New Roman"/>
          <w:sz w:val="28"/>
          <w:szCs w:val="28"/>
          <w:lang w:eastAsia="ru-RU"/>
        </w:rPr>
        <w:t>г-    Петрова  Елена Иван</w:t>
      </w:r>
      <w:r w:rsidR="00D13D25">
        <w:rPr>
          <w:rFonts w:ascii="Times New Roman" w:eastAsia="Times New Roman" w:hAnsi="Times New Roman"/>
          <w:sz w:val="28"/>
          <w:szCs w:val="28"/>
          <w:lang w:eastAsia="ru-RU"/>
        </w:rPr>
        <w:t>овна д.т.46-313.с.т. 89914475022</w:t>
      </w:r>
    </w:p>
    <w:p w:rsidR="007830F3" w:rsidRDefault="007830F3" w:rsidP="007830F3">
      <w:pPr>
        <w:tabs>
          <w:tab w:val="left" w:pos="663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830F3" w:rsidRDefault="007830F3" w:rsidP="007830F3">
      <w:pPr>
        <w:tabs>
          <w:tab w:val="left" w:pos="663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Водитель-</w:t>
      </w:r>
      <w:r w:rsidR="00D13D2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етров Петр Владимирович с.т. 89914475025</w:t>
      </w:r>
    </w:p>
    <w:p w:rsidR="007830F3" w:rsidRDefault="007830F3" w:rsidP="007830F3">
      <w:pPr>
        <w:widowControl w:val="0"/>
        <w:shd w:val="clear" w:color="auto" w:fill="FFFFFF"/>
        <w:autoSpaceDE w:val="0"/>
        <w:autoSpaceDN w:val="0"/>
        <w:adjustRightInd w:val="0"/>
        <w:spacing w:after="0" w:line="250" w:lineRule="exac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:rsidR="007830F3" w:rsidRDefault="007830F3" w:rsidP="007830F3">
      <w:pPr>
        <w:widowControl w:val="0"/>
        <w:shd w:val="clear" w:color="auto" w:fill="FFFFFF"/>
        <w:autoSpaceDE w:val="0"/>
        <w:autoSpaceDN w:val="0"/>
        <w:adjustRightInd w:val="0"/>
        <w:spacing w:after="0" w:line="250" w:lineRule="exac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Тракторист -  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Гениг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Сергей Анатольевич с.т.89618716901</w:t>
      </w:r>
    </w:p>
    <w:p w:rsidR="007830F3" w:rsidRDefault="007830F3" w:rsidP="007830F3">
      <w:pPr>
        <w:widowControl w:val="0"/>
        <w:shd w:val="clear" w:color="auto" w:fill="FFFFFF"/>
        <w:autoSpaceDE w:val="0"/>
        <w:autoSpaceDN w:val="0"/>
        <w:adjustRightInd w:val="0"/>
        <w:spacing w:after="0" w:line="250" w:lineRule="exact"/>
        <w:ind w:left="48"/>
        <w:jc w:val="center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ТЕЛЕФОНЫ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круглосуточных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оперативных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служб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района (города):   </w:t>
      </w: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КОД -  8-383-65</w:t>
      </w:r>
    </w:p>
    <w:p w:rsidR="007830F3" w:rsidRDefault="007830F3" w:rsidP="007830F3">
      <w:pPr>
        <w:widowControl w:val="0"/>
        <w:shd w:val="clear" w:color="auto" w:fill="FFFFFF"/>
        <w:autoSpaceDE w:val="0"/>
        <w:autoSpaceDN w:val="0"/>
        <w:adjustRightInd w:val="0"/>
        <w:spacing w:after="0" w:line="250" w:lineRule="exact"/>
        <w:ind w:left="48"/>
        <w:jc w:val="center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</w:p>
    <w:tbl>
      <w:tblPr>
        <w:tblW w:w="0" w:type="auto"/>
        <w:tblInd w:w="48" w:type="dxa"/>
        <w:tblLook w:val="04A0"/>
      </w:tblPr>
      <w:tblGrid>
        <w:gridCol w:w="5906"/>
        <w:gridCol w:w="3617"/>
      </w:tblGrid>
      <w:tr w:rsidR="007830F3" w:rsidTr="007830F3">
        <w:tc>
          <w:tcPr>
            <w:tcW w:w="6723" w:type="dxa"/>
            <w:hideMark/>
          </w:tcPr>
          <w:p w:rsidR="007830F3" w:rsidRDefault="007830F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Единая дежурная диспетчерская служба</w:t>
            </w:r>
          </w:p>
        </w:tc>
        <w:tc>
          <w:tcPr>
            <w:tcW w:w="4209" w:type="dxa"/>
            <w:hideMark/>
          </w:tcPr>
          <w:p w:rsidR="007830F3" w:rsidRDefault="007830F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21-642;</w:t>
            </w:r>
          </w:p>
        </w:tc>
      </w:tr>
      <w:tr w:rsidR="007830F3" w:rsidTr="007830F3">
        <w:tc>
          <w:tcPr>
            <w:tcW w:w="6723" w:type="dxa"/>
            <w:hideMark/>
          </w:tcPr>
          <w:p w:rsidR="007830F3" w:rsidRDefault="007830F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Пожарная служба - Служба спасения МЧС</w:t>
            </w:r>
          </w:p>
        </w:tc>
        <w:tc>
          <w:tcPr>
            <w:tcW w:w="4209" w:type="dxa"/>
            <w:hideMark/>
          </w:tcPr>
          <w:p w:rsidR="007830F3" w:rsidRDefault="007830F3">
            <w:pPr>
              <w:widowControl w:val="0"/>
              <w:shd w:val="clear" w:color="auto" w:fill="FFFFFF"/>
              <w:tabs>
                <w:tab w:val="left" w:pos="768"/>
                <w:tab w:val="left" w:leader="underscore" w:pos="8035"/>
              </w:tabs>
              <w:autoSpaceDE w:val="0"/>
              <w:autoSpaceDN w:val="0"/>
              <w:adjustRightInd w:val="0"/>
              <w:spacing w:after="0" w:line="269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01, 22-584;</w:t>
            </w:r>
          </w:p>
        </w:tc>
      </w:tr>
      <w:tr w:rsidR="007830F3" w:rsidTr="007830F3">
        <w:tc>
          <w:tcPr>
            <w:tcW w:w="6723" w:type="dxa"/>
            <w:hideMark/>
          </w:tcPr>
          <w:p w:rsidR="007830F3" w:rsidRDefault="007830F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Полиция</w:t>
            </w:r>
          </w:p>
        </w:tc>
        <w:tc>
          <w:tcPr>
            <w:tcW w:w="4209" w:type="dxa"/>
            <w:hideMark/>
          </w:tcPr>
          <w:p w:rsidR="007830F3" w:rsidRDefault="007830F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02, 21-174;</w:t>
            </w:r>
          </w:p>
        </w:tc>
      </w:tr>
      <w:tr w:rsidR="007830F3" w:rsidTr="007830F3">
        <w:tc>
          <w:tcPr>
            <w:tcW w:w="6723" w:type="dxa"/>
            <w:hideMark/>
          </w:tcPr>
          <w:p w:rsidR="007830F3" w:rsidRDefault="007830F3">
            <w:pPr>
              <w:widowControl w:val="0"/>
              <w:shd w:val="clear" w:color="auto" w:fill="FFFFFF"/>
              <w:tabs>
                <w:tab w:val="left" w:pos="768"/>
                <w:tab w:val="left" w:leader="underscore" w:pos="8074"/>
              </w:tabs>
              <w:autoSpaceDE w:val="0"/>
              <w:autoSpaceDN w:val="0"/>
              <w:adjustRightInd w:val="0"/>
              <w:spacing w:after="0" w:line="269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Диспетчер службы жилищно-коммунального хозяйства</w:t>
            </w:r>
          </w:p>
        </w:tc>
        <w:tc>
          <w:tcPr>
            <w:tcW w:w="4209" w:type="dxa"/>
            <w:hideMark/>
          </w:tcPr>
          <w:p w:rsidR="007830F3" w:rsidRDefault="007830F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21-733;</w:t>
            </w:r>
          </w:p>
        </w:tc>
      </w:tr>
      <w:tr w:rsidR="007830F3" w:rsidTr="007830F3">
        <w:tc>
          <w:tcPr>
            <w:tcW w:w="6723" w:type="dxa"/>
            <w:hideMark/>
          </w:tcPr>
          <w:p w:rsidR="007830F3" w:rsidRDefault="007830F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Дежурный электросетей     </w:t>
            </w:r>
          </w:p>
        </w:tc>
        <w:tc>
          <w:tcPr>
            <w:tcW w:w="4209" w:type="dxa"/>
            <w:hideMark/>
          </w:tcPr>
          <w:p w:rsidR="007830F3" w:rsidRDefault="007830F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22-187, 22-287;</w:t>
            </w:r>
          </w:p>
        </w:tc>
      </w:tr>
      <w:tr w:rsidR="007830F3" w:rsidTr="007830F3">
        <w:tc>
          <w:tcPr>
            <w:tcW w:w="6723" w:type="dxa"/>
            <w:hideMark/>
          </w:tcPr>
          <w:p w:rsidR="007830F3" w:rsidRDefault="007830F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Директор МКУ «ЕДДС-112 по ГОЧС»</w:t>
            </w:r>
          </w:p>
        </w:tc>
        <w:tc>
          <w:tcPr>
            <w:tcW w:w="4209" w:type="dxa"/>
            <w:hideMark/>
          </w:tcPr>
          <w:p w:rsidR="007830F3" w:rsidRDefault="007830F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23-595</w:t>
            </w:r>
          </w:p>
        </w:tc>
      </w:tr>
      <w:tr w:rsidR="007830F3" w:rsidTr="007830F3">
        <w:tc>
          <w:tcPr>
            <w:tcW w:w="10932" w:type="dxa"/>
            <w:gridSpan w:val="2"/>
            <w:hideMark/>
          </w:tcPr>
          <w:p w:rsidR="007830F3" w:rsidRDefault="007830F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Другие службы, обеспечивающие жизнедеятельность жителей муниципального образования.</w:t>
            </w:r>
          </w:p>
        </w:tc>
      </w:tr>
      <w:tr w:rsidR="007830F3" w:rsidTr="007830F3">
        <w:tc>
          <w:tcPr>
            <w:tcW w:w="6723" w:type="dxa"/>
            <w:hideMark/>
          </w:tcPr>
          <w:p w:rsidR="007830F3" w:rsidRDefault="007830F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Медицинская служба</w:t>
            </w:r>
          </w:p>
        </w:tc>
        <w:tc>
          <w:tcPr>
            <w:tcW w:w="4209" w:type="dxa"/>
            <w:hideMark/>
          </w:tcPr>
          <w:p w:rsidR="007830F3" w:rsidRDefault="007830F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03, 21-131;</w:t>
            </w:r>
          </w:p>
        </w:tc>
      </w:tr>
      <w:tr w:rsidR="007830F3" w:rsidTr="007830F3">
        <w:tc>
          <w:tcPr>
            <w:tcW w:w="6723" w:type="dxa"/>
            <w:hideMark/>
          </w:tcPr>
          <w:p w:rsidR="007830F3" w:rsidRDefault="007830F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Газовая служба</w:t>
            </w:r>
          </w:p>
        </w:tc>
        <w:tc>
          <w:tcPr>
            <w:tcW w:w="4209" w:type="dxa"/>
            <w:hideMark/>
          </w:tcPr>
          <w:p w:rsidR="007830F3" w:rsidRDefault="007830F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04, 21-444;</w:t>
            </w:r>
          </w:p>
        </w:tc>
      </w:tr>
      <w:tr w:rsidR="007830F3" w:rsidTr="007830F3">
        <w:tc>
          <w:tcPr>
            <w:tcW w:w="6723" w:type="dxa"/>
            <w:hideMark/>
          </w:tcPr>
          <w:p w:rsidR="007830F3" w:rsidRDefault="007830F3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4209" w:type="dxa"/>
            <w:hideMark/>
          </w:tcPr>
          <w:p w:rsidR="007830F3" w:rsidRDefault="007830F3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7830F3" w:rsidTr="007830F3">
        <w:tc>
          <w:tcPr>
            <w:tcW w:w="6723" w:type="dxa"/>
            <w:hideMark/>
          </w:tcPr>
          <w:p w:rsidR="007830F3" w:rsidRDefault="007830F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Санитарно-эпидемическая станция</w:t>
            </w:r>
          </w:p>
        </w:tc>
        <w:tc>
          <w:tcPr>
            <w:tcW w:w="4209" w:type="dxa"/>
            <w:hideMark/>
          </w:tcPr>
          <w:p w:rsidR="007830F3" w:rsidRDefault="007830F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23-400</w:t>
            </w:r>
          </w:p>
        </w:tc>
      </w:tr>
    </w:tbl>
    <w:p w:rsidR="007830F3" w:rsidRDefault="007830F3" w:rsidP="007830F3">
      <w:pPr>
        <w:widowControl w:val="0"/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269" w:lineRule="exac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</w:p>
    <w:p w:rsidR="007830F3" w:rsidRDefault="007830F3" w:rsidP="007830F3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</w:p>
    <w:p w:rsidR="007830F3" w:rsidRDefault="007830F3" w:rsidP="007830F3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left="426" w:hanging="426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ДЕЖУРСТВО ОТВЕТСТВЕННЫХ ЛИЦ: с 8-00 часов утра до 8-00 часов  следующего дня.</w:t>
      </w:r>
    </w:p>
    <w:p w:rsidR="007830F3" w:rsidRDefault="007830F3" w:rsidP="007830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830F3" w:rsidRDefault="007830F3" w:rsidP="007830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830F3" w:rsidRDefault="007830F3" w:rsidP="007830F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830F3" w:rsidRDefault="007830F3" w:rsidP="007830F3"/>
    <w:p w:rsidR="007830F3" w:rsidRDefault="007830F3" w:rsidP="007830F3"/>
    <w:p w:rsidR="007830F3" w:rsidRDefault="007830F3" w:rsidP="007830F3"/>
    <w:p w:rsidR="007830F3" w:rsidRDefault="007830F3" w:rsidP="007830F3"/>
    <w:p w:rsidR="007830F3" w:rsidRDefault="007830F3" w:rsidP="007830F3"/>
    <w:p w:rsidR="00BF5654" w:rsidRDefault="00BF5654"/>
    <w:sectPr w:rsidR="00BF5654" w:rsidSect="00BF56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30F3"/>
    <w:rsid w:val="000D04DD"/>
    <w:rsid w:val="001553F6"/>
    <w:rsid w:val="00157674"/>
    <w:rsid w:val="0074753F"/>
    <w:rsid w:val="007538DE"/>
    <w:rsid w:val="007830F3"/>
    <w:rsid w:val="009A2B6C"/>
    <w:rsid w:val="00BF5654"/>
    <w:rsid w:val="00C72CFF"/>
    <w:rsid w:val="00D13D25"/>
    <w:rsid w:val="00DA25E0"/>
    <w:rsid w:val="00EC3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0F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0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4</cp:revision>
  <cp:lastPrinted>2025-02-21T08:24:00Z</cp:lastPrinted>
  <dcterms:created xsi:type="dcterms:W3CDTF">2025-02-21T08:06:00Z</dcterms:created>
  <dcterms:modified xsi:type="dcterms:W3CDTF">2025-02-21T08:25:00Z</dcterms:modified>
</cp:coreProperties>
</file>