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32" w:rsidRDefault="00AF2E32" w:rsidP="00AF2E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АДМИНИСТРАЦИЯ КАРГАНСКОГО СЕЛЬСОВЕТА</w:t>
      </w:r>
    </w:p>
    <w:p w:rsidR="00AF2E32" w:rsidRDefault="00AF2E32" w:rsidP="00AF2E3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AF2E32" w:rsidRDefault="00AF2E32" w:rsidP="00AF2E3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F2E32" w:rsidRDefault="00AF2E32" w:rsidP="00AF2E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07.05.2024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арган</w:t>
      </w:r>
      <w:proofErr w:type="spellEnd"/>
      <w:r>
        <w:rPr>
          <w:sz w:val="28"/>
          <w:szCs w:val="28"/>
        </w:rPr>
        <w:t xml:space="preserve">                              № 34</w:t>
      </w:r>
    </w:p>
    <w:p w:rsidR="00AF2E32" w:rsidRDefault="00AF2E32" w:rsidP="00AF2E32">
      <w:pPr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 внесение изменений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Карганского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10.08.2012 г № 16.</w:t>
      </w:r>
    </w:p>
    <w:p w:rsidR="00AF2E32" w:rsidRDefault="00AF2E32" w:rsidP="00AF2E32">
      <w:pPr>
        <w:spacing w:after="0"/>
        <w:rPr>
          <w:sz w:val="28"/>
          <w:szCs w:val="28"/>
        </w:rPr>
      </w:pPr>
      <w:r>
        <w:rPr>
          <w:sz w:val="28"/>
          <w:szCs w:val="28"/>
        </w:rPr>
        <w:t>« Об утверждении административного регламента  предоставления муниципальной услуги о предоставлении жилых помещений по договорам социального найма</w:t>
      </w:r>
    </w:p>
    <w:p w:rsidR="00AF2E32" w:rsidRDefault="00AF2E32" w:rsidP="00AF2E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от 27.04.2024 г № 1-22-2024 привести в соответствие с требованием законодательства постановление администрации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от 10.08.2012 № 16« Об утверждении административного регламента по предоставлению муниципальной услуги о предоставлении жилых помещений по договорам социального найма</w:t>
      </w:r>
    </w:p>
    <w:p w:rsidR="00AF2E32" w:rsidRDefault="00AF2E32" w:rsidP="00AF2E3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F2E32" w:rsidRDefault="00AF2E32" w:rsidP="00AF2E32">
      <w:pPr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Карганского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10.08.2012 г № 16.</w:t>
      </w:r>
    </w:p>
    <w:p w:rsidR="00AF2E32" w:rsidRDefault="00AF2E32" w:rsidP="00AF2E32">
      <w:pPr>
        <w:spacing w:after="0"/>
        <w:rPr>
          <w:sz w:val="28"/>
          <w:szCs w:val="28"/>
        </w:rPr>
      </w:pPr>
      <w:r>
        <w:rPr>
          <w:sz w:val="28"/>
          <w:szCs w:val="28"/>
        </w:rPr>
        <w:t>« Об утверждении административного регламента по предоставлению муниципальной услуги о предоставлении жилых помещений по договорам социального найма</w:t>
      </w:r>
    </w:p>
    <w:p w:rsidR="00AF2E32" w:rsidRDefault="00AF2E32" w:rsidP="00AF2E32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п.3 добавить подпункт 3.1.10 следующего содержания:</w:t>
      </w:r>
    </w:p>
    <w:p w:rsidR="00AF2E32" w:rsidRDefault="00AF2E32" w:rsidP="00AF2E32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« Требование о порядке исправления допущенных опечаток и ошибок в выданных в результате предоставления государственной или муниципальной услуги документах, в том, числе исчерпывающий перечень оснований для отказа в исправлении таких опечаток и ошибок, и выдачи дубликата документа, выданного по результатам представления государственной или муниципальной услуги, в том числе исчерпывающий перечень оснований для отказа в выдаче этого дубликата».</w:t>
      </w:r>
      <w:proofErr w:type="gramEnd"/>
    </w:p>
    <w:p w:rsidR="00AF2E32" w:rsidRDefault="00AF2E32" w:rsidP="00AF2E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2.Настоящее постановление разместить на официальном сайте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сельсовета, в печатном издании  «</w:t>
      </w:r>
      <w:proofErr w:type="spellStart"/>
      <w:r>
        <w:rPr>
          <w:sz w:val="28"/>
          <w:szCs w:val="28"/>
        </w:rPr>
        <w:t>Карганский</w:t>
      </w:r>
      <w:proofErr w:type="spellEnd"/>
      <w:r>
        <w:rPr>
          <w:sz w:val="28"/>
          <w:szCs w:val="28"/>
        </w:rPr>
        <w:t xml:space="preserve"> Вестник».</w:t>
      </w:r>
    </w:p>
    <w:p w:rsidR="00AF2E32" w:rsidRDefault="00AF2E32" w:rsidP="00AF2E32">
      <w:pPr>
        <w:spacing w:after="0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подписания.</w:t>
      </w:r>
    </w:p>
    <w:p w:rsidR="00AF2E32" w:rsidRDefault="00AF2E32" w:rsidP="00AF2E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сельсовета:                        </w:t>
      </w:r>
      <w:proofErr w:type="spellStart"/>
      <w:r>
        <w:rPr>
          <w:sz w:val="28"/>
          <w:szCs w:val="28"/>
        </w:rPr>
        <w:t>А.В.Трипузов</w:t>
      </w:r>
      <w:proofErr w:type="spellEnd"/>
    </w:p>
    <w:p w:rsidR="00AF2E32" w:rsidRDefault="00AF2E32" w:rsidP="00AF2E32">
      <w:pPr>
        <w:spacing w:after="0"/>
        <w:rPr>
          <w:sz w:val="20"/>
          <w:szCs w:val="20"/>
        </w:rPr>
      </w:pPr>
      <w:r>
        <w:rPr>
          <w:sz w:val="20"/>
          <w:szCs w:val="20"/>
        </w:rPr>
        <w:t>Орехова С.Н Тел.46-384</w:t>
      </w:r>
    </w:p>
    <w:p w:rsidR="00AF2E32" w:rsidRDefault="00AF2E32" w:rsidP="00AF2E32"/>
    <w:p w:rsidR="00A92476" w:rsidRDefault="00A92476"/>
    <w:sectPr w:rsidR="00A92476" w:rsidSect="00A9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E32"/>
    <w:rsid w:val="00A92476"/>
    <w:rsid w:val="00AF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2024-05-07T05:00:00Z</dcterms:created>
  <dcterms:modified xsi:type="dcterms:W3CDTF">2024-05-07T05:01:00Z</dcterms:modified>
</cp:coreProperties>
</file>