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D" w:rsidRDefault="000F7BDD" w:rsidP="000F7BDD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пост</w:t>
      </w:r>
      <w:r w:rsidR="00785922">
        <w:rPr>
          <w:b/>
          <w:sz w:val="28"/>
          <w:szCs w:val="28"/>
        </w:rPr>
        <w:t>упивших</w:t>
      </w:r>
      <w:proofErr w:type="gramEnd"/>
      <w:r w:rsidR="00785922">
        <w:rPr>
          <w:b/>
          <w:sz w:val="28"/>
          <w:szCs w:val="28"/>
        </w:rPr>
        <w:t xml:space="preserve"> в администрацию </w:t>
      </w:r>
      <w:proofErr w:type="spellStart"/>
      <w:r w:rsidR="00785922">
        <w:rPr>
          <w:b/>
          <w:sz w:val="28"/>
          <w:szCs w:val="28"/>
        </w:rPr>
        <w:t>Карган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0F7BDD" w:rsidRDefault="005A75D6" w:rsidP="000F7BDD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январь 202</w:t>
      </w:r>
      <w:r w:rsidR="00635BA1">
        <w:rPr>
          <w:b/>
          <w:sz w:val="28"/>
          <w:szCs w:val="28"/>
        </w:rPr>
        <w:t>4</w:t>
      </w:r>
      <w:r w:rsidR="000F7BDD">
        <w:rPr>
          <w:b/>
          <w:sz w:val="28"/>
          <w:szCs w:val="28"/>
        </w:rPr>
        <w:t xml:space="preserve"> года (в сравнении с предыдущим месяцем)</w:t>
      </w:r>
    </w:p>
    <w:p w:rsidR="000F7BDD" w:rsidRDefault="000F7BDD" w:rsidP="000F7BDD">
      <w:pPr>
        <w:ind w:left="-1080"/>
        <w:jc w:val="center"/>
        <w:outlineLvl w:val="0"/>
        <w:rPr>
          <w:sz w:val="28"/>
          <w:szCs w:val="28"/>
        </w:rPr>
      </w:pPr>
    </w:p>
    <w:p w:rsidR="000F7BDD" w:rsidRDefault="00785922" w:rsidP="000F7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Карган</w:t>
      </w:r>
      <w:r w:rsidR="00B65528">
        <w:rPr>
          <w:sz w:val="28"/>
          <w:szCs w:val="28"/>
        </w:rPr>
        <w:t>ского</w:t>
      </w:r>
      <w:proofErr w:type="spellEnd"/>
      <w:r w:rsidR="00B65528">
        <w:rPr>
          <w:sz w:val="28"/>
          <w:szCs w:val="28"/>
        </w:rPr>
        <w:t xml:space="preserve"> сельсовета в январе 202</w:t>
      </w:r>
      <w:r w:rsidR="00635BA1">
        <w:rPr>
          <w:sz w:val="28"/>
          <w:szCs w:val="28"/>
        </w:rPr>
        <w:t>4</w:t>
      </w:r>
      <w:r w:rsidR="000F7BDD">
        <w:rPr>
          <w:sz w:val="28"/>
          <w:szCs w:val="28"/>
        </w:rPr>
        <w:t xml:space="preserve"> года поступило  </w:t>
      </w:r>
      <w:r w:rsidR="00635BA1">
        <w:rPr>
          <w:sz w:val="28"/>
          <w:szCs w:val="28"/>
        </w:rPr>
        <w:t>2/ 0 обращения</w:t>
      </w:r>
      <w:r w:rsidR="000F7BDD">
        <w:rPr>
          <w:sz w:val="28"/>
          <w:szCs w:val="28"/>
        </w:rPr>
        <w:t xml:space="preserve"> граждан, в том числе: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 w:rsidR="00785922">
        <w:rPr>
          <w:sz w:val="28"/>
          <w:szCs w:val="28"/>
        </w:rPr>
        <w:t xml:space="preserve"> обращений – 0</w:t>
      </w:r>
      <w:r>
        <w:rPr>
          <w:sz w:val="28"/>
          <w:szCs w:val="28"/>
        </w:rPr>
        <w:t xml:space="preserve"> / 0, из них в ф</w:t>
      </w:r>
      <w:r w:rsidR="00785922">
        <w:rPr>
          <w:sz w:val="28"/>
          <w:szCs w:val="28"/>
        </w:rPr>
        <w:t>орме электронного  документа – 0</w:t>
      </w:r>
      <w:r>
        <w:rPr>
          <w:sz w:val="28"/>
          <w:szCs w:val="28"/>
        </w:rPr>
        <w:t>/0 обращение.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 w:rsidR="00785922">
        <w:rPr>
          <w:sz w:val="28"/>
          <w:szCs w:val="28"/>
        </w:rPr>
        <w:t xml:space="preserve"> главой администрации – 0</w:t>
      </w:r>
      <w:r>
        <w:rPr>
          <w:sz w:val="28"/>
          <w:szCs w:val="28"/>
        </w:rPr>
        <w:t xml:space="preserve">/0 гражданин, проведено личных приемов - 0/0. 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0F7BDD" w:rsidRDefault="000F7BDD" w:rsidP="000F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0F7BDD" w:rsidRDefault="000F7BDD" w:rsidP="000F7BDD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22"/>
        <w:gridCol w:w="930"/>
        <w:gridCol w:w="79"/>
        <w:gridCol w:w="998"/>
        <w:gridCol w:w="901"/>
        <w:gridCol w:w="890"/>
        <w:gridCol w:w="868"/>
        <w:gridCol w:w="797"/>
        <w:gridCol w:w="51"/>
      </w:tblGrid>
      <w:tr w:rsidR="000F7BDD" w:rsidTr="000F7BDD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0F7BDD" w:rsidTr="000F7BDD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F7BDD" w:rsidTr="000F7BDD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785922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785922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B65528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B65528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4B420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4B420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0F7BDD" w:rsidRDefault="000F7BDD" w:rsidP="000F7BDD">
      <w:pPr>
        <w:jc w:val="both"/>
        <w:rPr>
          <w:sz w:val="28"/>
          <w:szCs w:val="28"/>
        </w:rPr>
      </w:pP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0F7BDD" w:rsidRDefault="00785922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- 0</w:t>
      </w:r>
      <w:r w:rsidR="000F7BDD">
        <w:rPr>
          <w:sz w:val="28"/>
          <w:szCs w:val="28"/>
        </w:rPr>
        <w:t xml:space="preserve"> / 0;</w:t>
      </w: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0F7BDD" w:rsidRDefault="000F7BDD" w:rsidP="000F7BD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BDD" w:rsidRDefault="000F7BDD" w:rsidP="000F7BDD">
      <w:pPr>
        <w:rPr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0F7BDD" w:rsidRDefault="000F7BDD" w:rsidP="000F7BDD">
      <w:pPr>
        <w:jc w:val="both"/>
        <w:rPr>
          <w:sz w:val="28"/>
          <w:szCs w:val="28"/>
        </w:rPr>
      </w:pP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  <w:proofErr w:type="gramEnd"/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целесообразным</w:t>
      </w:r>
      <w:proofErr w:type="gramEnd"/>
      <w:r>
        <w:rPr>
          <w:color w:val="000000"/>
          <w:sz w:val="28"/>
          <w:szCs w:val="28"/>
        </w:rPr>
        <w:t xml:space="preserve">,   заявление  или   жалоба – обоснованными и подлежащими    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785922">
        <w:rPr>
          <w:color w:val="000000"/>
          <w:sz w:val="28"/>
          <w:szCs w:val="28"/>
        </w:rPr>
        <w:t xml:space="preserve">          удовлетворению)  -   0</w:t>
      </w:r>
      <w:r>
        <w:rPr>
          <w:color w:val="000000"/>
          <w:sz w:val="28"/>
          <w:szCs w:val="28"/>
        </w:rPr>
        <w:t xml:space="preserve">  обращени</w:t>
      </w:r>
      <w:r w:rsidR="00CE382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полное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</w:t>
      </w:r>
      <w:r w:rsidR="00785922">
        <w:rPr>
          <w:color w:val="000000"/>
          <w:sz w:val="28"/>
          <w:szCs w:val="28"/>
        </w:rPr>
        <w:t xml:space="preserve">   в   обращении   вопроса) –  0</w:t>
      </w:r>
      <w:r>
        <w:rPr>
          <w:color w:val="000000"/>
          <w:sz w:val="28"/>
          <w:szCs w:val="28"/>
        </w:rPr>
        <w:t xml:space="preserve">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  <w:proofErr w:type="gramEnd"/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</w:t>
      </w:r>
      <w:r w:rsidR="0078592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обращени</w:t>
      </w:r>
      <w:r w:rsidR="00635BA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  <w:proofErr w:type="gramEnd"/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нецелесообразным</w:t>
      </w:r>
      <w:proofErr w:type="gramEnd"/>
      <w:r>
        <w:rPr>
          <w:color w:val="000000"/>
          <w:sz w:val="28"/>
          <w:szCs w:val="28"/>
        </w:rPr>
        <w:t xml:space="preserve">,     заявление    или   жалоба  –    необоснованными   и   не           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/>
    <w:p w:rsidR="006B29E2" w:rsidRDefault="006B29E2"/>
    <w:sectPr w:rsidR="006B29E2" w:rsidSect="006B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DD"/>
    <w:rsid w:val="000F7BDD"/>
    <w:rsid w:val="001B5DEB"/>
    <w:rsid w:val="00210431"/>
    <w:rsid w:val="00214F98"/>
    <w:rsid w:val="004B4207"/>
    <w:rsid w:val="005A75D6"/>
    <w:rsid w:val="00635BA1"/>
    <w:rsid w:val="006B29E2"/>
    <w:rsid w:val="006E4D8A"/>
    <w:rsid w:val="00785922"/>
    <w:rsid w:val="00B65528"/>
    <w:rsid w:val="00B74AAE"/>
    <w:rsid w:val="00C90ED7"/>
    <w:rsid w:val="00CE3827"/>
    <w:rsid w:val="00D42A30"/>
    <w:rsid w:val="00D55DA0"/>
    <w:rsid w:val="00E7286B"/>
    <w:rsid w:val="00ED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4677</Characters>
  <Application>Microsoft Office Word</Application>
  <DocSecurity>0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2024-03-06T03:16:00Z</dcterms:created>
  <dcterms:modified xsi:type="dcterms:W3CDTF">2024-03-06T03:16:00Z</dcterms:modified>
</cp:coreProperties>
</file>