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DF" w:rsidRDefault="001210DF" w:rsidP="001210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1210DF" w:rsidRDefault="001210DF" w:rsidP="001210D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</w:t>
      </w:r>
    </w:p>
    <w:p w:rsidR="001210DF" w:rsidRDefault="001210DF" w:rsidP="001210DF">
      <w:pPr>
        <w:jc w:val="center"/>
        <w:rPr>
          <w:sz w:val="28"/>
          <w:szCs w:val="28"/>
        </w:rPr>
      </w:pPr>
    </w:p>
    <w:p w:rsidR="001210DF" w:rsidRDefault="001210DF" w:rsidP="001210DF">
      <w:pPr>
        <w:jc w:val="center"/>
        <w:rPr>
          <w:sz w:val="28"/>
          <w:szCs w:val="28"/>
        </w:rPr>
      </w:pPr>
    </w:p>
    <w:p w:rsidR="001210DF" w:rsidRDefault="001210DF" w:rsidP="001210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10DF" w:rsidRDefault="001210DF" w:rsidP="001210DF">
      <w:pPr>
        <w:jc w:val="center"/>
        <w:rPr>
          <w:sz w:val="28"/>
          <w:szCs w:val="28"/>
        </w:rPr>
      </w:pPr>
    </w:p>
    <w:p w:rsidR="001210DF" w:rsidRDefault="001210DF" w:rsidP="001210DF">
      <w:pPr>
        <w:rPr>
          <w:sz w:val="28"/>
          <w:szCs w:val="28"/>
        </w:rPr>
      </w:pPr>
      <w:r>
        <w:rPr>
          <w:sz w:val="28"/>
          <w:szCs w:val="28"/>
        </w:rPr>
        <w:t xml:space="preserve">22.12.2022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                        65</w:t>
      </w:r>
    </w:p>
    <w:p w:rsidR="001210DF" w:rsidRDefault="001210DF" w:rsidP="001210DF"/>
    <w:p w:rsidR="001210DF" w:rsidRDefault="001210DF" w:rsidP="001210DF"/>
    <w:tbl>
      <w:tblPr>
        <w:tblW w:w="10989" w:type="dxa"/>
        <w:tblLook w:val="04A0"/>
      </w:tblPr>
      <w:tblGrid>
        <w:gridCol w:w="10989"/>
      </w:tblGrid>
      <w:tr w:rsidR="001210DF" w:rsidTr="001210DF">
        <w:tc>
          <w:tcPr>
            <w:tcW w:w="10989" w:type="dxa"/>
            <w:hideMark/>
          </w:tcPr>
          <w:p w:rsidR="001210DF" w:rsidRDefault="00121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муниципальной  программы </w:t>
            </w:r>
          </w:p>
          <w:p w:rsidR="001210DF" w:rsidRDefault="00121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и поддержка  субъектов малого и среднего </w:t>
            </w:r>
          </w:p>
          <w:p w:rsidR="001210DF" w:rsidRDefault="00121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предпринимательства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Карганского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сельсовета</w:t>
            </w:r>
          </w:p>
          <w:p w:rsidR="001210DF" w:rsidRDefault="00121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Каргатского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на  2023-2025 годы»</w:t>
            </w:r>
          </w:p>
        </w:tc>
      </w:tr>
    </w:tbl>
    <w:p w:rsidR="001210DF" w:rsidRDefault="001210DF" w:rsidP="00121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0DF" w:rsidRDefault="001210DF" w:rsidP="00121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0DF" w:rsidRDefault="001210DF" w:rsidP="001210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</w:t>
      </w:r>
      <w:hyperlink r:id="rId5" w:history="1">
        <w:r>
          <w:rPr>
            <w:rStyle w:val="a3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6" w:history="1">
        <w:r>
          <w:rPr>
            <w:rStyle w:val="a3"/>
            <w:sz w:val="28"/>
            <w:szCs w:val="28"/>
          </w:rPr>
          <w:t>№ 209-ФЗ</w:t>
        </w:r>
      </w:hyperlink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proofErr w:type="gramStart"/>
      <w:r>
        <w:rPr>
          <w:sz w:val="28"/>
          <w:szCs w:val="28"/>
        </w:rPr>
        <w:t xml:space="preserve">руководствуясь </w:t>
      </w:r>
      <w:hyperlink r:id="rId7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 </w:t>
      </w:r>
      <w:r w:rsidR="000E7EDD">
        <w:rPr>
          <w:color w:val="000000"/>
          <w:sz w:val="28"/>
          <w:szCs w:val="28"/>
        </w:rPr>
        <w:t xml:space="preserve"> администрация Карган</w:t>
      </w:r>
      <w:r>
        <w:rPr>
          <w:color w:val="000000"/>
          <w:sz w:val="28"/>
          <w:szCs w:val="28"/>
        </w:rPr>
        <w:t>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 Новосибирской области,</w:t>
      </w:r>
    </w:p>
    <w:p w:rsidR="001210DF" w:rsidRDefault="001210DF" w:rsidP="001210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1210DF" w:rsidRDefault="001210DF" w:rsidP="001210D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1210DF" w:rsidRDefault="001210DF" w:rsidP="001210DF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«Развитие и поддержка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2023-2025 годы»</w:t>
      </w:r>
    </w:p>
    <w:p w:rsidR="001210DF" w:rsidRDefault="001210DF" w:rsidP="001210DF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</w:t>
      </w:r>
      <w:r w:rsidR="00904A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04AAC">
        <w:rPr>
          <w:rFonts w:ascii="Times New Roman" w:hAnsi="Times New Roman" w:cs="Times New Roman"/>
          <w:sz w:val="28"/>
          <w:szCs w:val="28"/>
        </w:rPr>
        <w:t xml:space="preserve"> сельсовета от 12</w:t>
      </w:r>
      <w:r w:rsidR="00444008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210DF" w:rsidRDefault="00444008" w:rsidP="001210D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34</w:t>
      </w:r>
      <w:r w:rsidR="001210DF">
        <w:rPr>
          <w:sz w:val="28"/>
          <w:szCs w:val="28"/>
        </w:rPr>
        <w:t xml:space="preserve"> «Об утверждении  Комплексной программы «Развитие малого и среднего</w:t>
      </w:r>
    </w:p>
    <w:p w:rsidR="001210DF" w:rsidRDefault="001210DF" w:rsidP="001210D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предпринима</w:t>
      </w:r>
      <w:r w:rsidR="00444008">
        <w:rPr>
          <w:sz w:val="28"/>
          <w:szCs w:val="28"/>
        </w:rPr>
        <w:t xml:space="preserve">тельства на территории  </w:t>
      </w:r>
      <w:proofErr w:type="spellStart"/>
      <w:r w:rsidR="00444008">
        <w:rPr>
          <w:sz w:val="28"/>
          <w:szCs w:val="28"/>
        </w:rPr>
        <w:t>Карган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на 2020-2022 годы»</w:t>
      </w:r>
    </w:p>
    <w:p w:rsidR="001210DF" w:rsidRDefault="001210DF" w:rsidP="001210D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силу.</w:t>
      </w:r>
    </w:p>
    <w:p w:rsidR="001210DF" w:rsidRDefault="001210DF" w:rsidP="001210D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3.Настоящее постановление вступает в силу с 01.01.2023года.</w:t>
      </w:r>
    </w:p>
    <w:p w:rsidR="001210DF" w:rsidRDefault="001210DF" w:rsidP="001210DF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постановление опубликовать в </w:t>
      </w:r>
      <w:r w:rsidR="00444008">
        <w:rPr>
          <w:sz w:val="28"/>
          <w:szCs w:val="28"/>
        </w:rPr>
        <w:t xml:space="preserve"> печатном издании</w:t>
      </w:r>
      <w:proofErr w:type="gramStart"/>
      <w:r>
        <w:rPr>
          <w:sz w:val="28"/>
          <w:szCs w:val="28"/>
        </w:rPr>
        <w:t>«</w:t>
      </w:r>
      <w:proofErr w:type="spellStart"/>
      <w:r w:rsidR="00444008">
        <w:rPr>
          <w:sz w:val="28"/>
          <w:szCs w:val="28"/>
        </w:rPr>
        <w:t>К</w:t>
      </w:r>
      <w:proofErr w:type="gramEnd"/>
      <w:r w:rsidR="00444008">
        <w:rPr>
          <w:sz w:val="28"/>
          <w:szCs w:val="28"/>
        </w:rPr>
        <w:t>арганский</w:t>
      </w:r>
      <w:proofErr w:type="spellEnd"/>
      <w:r w:rsidR="00444008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на официальном сайте администрации.</w:t>
      </w:r>
    </w:p>
    <w:p w:rsidR="001210DF" w:rsidRDefault="001210DF" w:rsidP="001210DF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210DF" w:rsidRDefault="001210DF" w:rsidP="001210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10DF" w:rsidRDefault="001210DF" w:rsidP="001210DF">
      <w:pPr>
        <w:autoSpaceDE w:val="0"/>
        <w:autoSpaceDN w:val="0"/>
        <w:adjustRightInd w:val="0"/>
        <w:ind w:left="567" w:right="-286"/>
        <w:jc w:val="both"/>
        <w:rPr>
          <w:b/>
          <w:sz w:val="28"/>
          <w:szCs w:val="28"/>
        </w:rPr>
      </w:pPr>
    </w:p>
    <w:p w:rsidR="001210DF" w:rsidRDefault="00444008" w:rsidP="001210DF">
      <w:pPr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</w:t>
      </w:r>
      <w:r w:rsidR="001210DF">
        <w:rPr>
          <w:sz w:val="28"/>
          <w:szCs w:val="28"/>
        </w:rPr>
        <w:t>ского</w:t>
      </w:r>
      <w:proofErr w:type="spellEnd"/>
      <w:r w:rsidR="001210DF">
        <w:rPr>
          <w:sz w:val="28"/>
          <w:szCs w:val="28"/>
        </w:rPr>
        <w:t xml:space="preserve"> сельсовета</w:t>
      </w:r>
    </w:p>
    <w:p w:rsidR="001210DF" w:rsidRDefault="001210DF" w:rsidP="001210DF">
      <w:pPr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</w:t>
      </w:r>
      <w:r w:rsidR="00444008">
        <w:rPr>
          <w:sz w:val="28"/>
          <w:szCs w:val="28"/>
        </w:rPr>
        <w:t xml:space="preserve">               </w:t>
      </w:r>
      <w:proofErr w:type="spellStart"/>
      <w:r w:rsidR="00444008">
        <w:rPr>
          <w:sz w:val="28"/>
          <w:szCs w:val="28"/>
        </w:rPr>
        <w:t>А.В.Трипузов</w:t>
      </w:r>
      <w:proofErr w:type="spellEnd"/>
    </w:p>
    <w:p w:rsidR="001210DF" w:rsidRDefault="001210DF" w:rsidP="001210DF"/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r>
        <w:t xml:space="preserve">                                                                                                                                           </w:t>
      </w:r>
    </w:p>
    <w:p w:rsidR="001210DF" w:rsidRDefault="00444008" w:rsidP="001210DF">
      <w:r>
        <w:t>Орехова</w:t>
      </w:r>
    </w:p>
    <w:p w:rsidR="001210DF" w:rsidRDefault="00444008" w:rsidP="001210DF">
      <w:r>
        <w:t>46-384</w:t>
      </w:r>
    </w:p>
    <w:p w:rsidR="001210DF" w:rsidRDefault="001210DF" w:rsidP="001210DF"/>
    <w:p w:rsidR="001210DF" w:rsidRDefault="001210DF" w:rsidP="001210DF"/>
    <w:p w:rsidR="001210DF" w:rsidRDefault="001210DF" w:rsidP="001210DF"/>
    <w:p w:rsidR="001210DF" w:rsidRDefault="001210DF" w:rsidP="001210DF"/>
    <w:p w:rsidR="001210DF" w:rsidRDefault="001210DF" w:rsidP="001210DF">
      <w:r>
        <w:t xml:space="preserve">                                                                                                                                                  Утверждена</w:t>
      </w:r>
    </w:p>
    <w:p w:rsidR="001210DF" w:rsidRDefault="001210DF" w:rsidP="001210DF">
      <w:pPr>
        <w:jc w:val="right"/>
      </w:pPr>
      <w:r>
        <w:t>постановлением администрации</w:t>
      </w:r>
    </w:p>
    <w:p w:rsidR="001210DF" w:rsidRDefault="00444008" w:rsidP="001210DF">
      <w:pPr>
        <w:jc w:val="right"/>
      </w:pPr>
      <w:proofErr w:type="spellStart"/>
      <w:r>
        <w:t>Карган</w:t>
      </w:r>
      <w:r w:rsidR="001210DF">
        <w:t>ского</w:t>
      </w:r>
      <w:proofErr w:type="spellEnd"/>
      <w:r w:rsidR="001210DF">
        <w:t xml:space="preserve"> сельсовета</w:t>
      </w:r>
    </w:p>
    <w:p w:rsidR="001210DF" w:rsidRDefault="00444008" w:rsidP="001210DF">
      <w:pPr>
        <w:jc w:val="right"/>
      </w:pPr>
      <w:r>
        <w:t>от  22.12.2022 № 65</w:t>
      </w:r>
      <w:r w:rsidR="001210DF">
        <w:t xml:space="preserve"> </w:t>
      </w:r>
    </w:p>
    <w:p w:rsidR="001210DF" w:rsidRDefault="001210DF" w:rsidP="001210DF">
      <w:pPr>
        <w:jc w:val="right"/>
      </w:pPr>
      <w:r>
        <w:t xml:space="preserve"> </w:t>
      </w:r>
    </w:p>
    <w:p w:rsidR="001210DF" w:rsidRDefault="001210DF" w:rsidP="001210DF"/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>«Развитие и поддержка субъектов малого и среднего предприним</w:t>
      </w:r>
      <w:r w:rsidR="00444008">
        <w:rPr>
          <w:b/>
        </w:rPr>
        <w:t xml:space="preserve">ательства на территории </w:t>
      </w:r>
      <w:proofErr w:type="spellStart"/>
      <w:r w:rsidR="00444008">
        <w:rPr>
          <w:b/>
        </w:rPr>
        <w:t>Карган</w:t>
      </w:r>
      <w:r>
        <w:rPr>
          <w:b/>
        </w:rPr>
        <w:t>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Каргатского</w:t>
      </w:r>
      <w:proofErr w:type="spellEnd"/>
      <w:r>
        <w:rPr>
          <w:b/>
        </w:rPr>
        <w:t xml:space="preserve"> района Новосибирской области на  2023-2025 годы»</w:t>
      </w:r>
    </w:p>
    <w:p w:rsidR="001210DF" w:rsidRDefault="001210DF" w:rsidP="001210DF">
      <w:pPr>
        <w:pStyle w:val="a4"/>
        <w:rPr>
          <w:sz w:val="24"/>
          <w:szCs w:val="24"/>
        </w:rPr>
      </w:pPr>
    </w:p>
    <w:p w:rsidR="001210DF" w:rsidRDefault="001210DF" w:rsidP="001210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210DF" w:rsidRDefault="001210DF" w:rsidP="001210DF">
      <w:pPr>
        <w:jc w:val="center"/>
      </w:pPr>
      <w:r>
        <w:t>МУНИЦИПАЛЬНОЙ ПРОГРАММЫ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>«Развитие и поддержка субъектов малого и среднего предприним</w:t>
      </w:r>
      <w:r w:rsidR="00444008">
        <w:rPr>
          <w:b/>
        </w:rPr>
        <w:t xml:space="preserve">ательства на территории </w:t>
      </w:r>
      <w:proofErr w:type="spellStart"/>
      <w:r w:rsidR="00444008">
        <w:rPr>
          <w:b/>
        </w:rPr>
        <w:t>Карган</w:t>
      </w:r>
      <w:r>
        <w:rPr>
          <w:b/>
        </w:rPr>
        <w:t>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Каргатского</w:t>
      </w:r>
      <w:proofErr w:type="spellEnd"/>
      <w:r>
        <w:rPr>
          <w:b/>
        </w:rPr>
        <w:t xml:space="preserve"> района Новосибирской области на  2023-2025 годы»</w:t>
      </w:r>
    </w:p>
    <w:p w:rsidR="001210DF" w:rsidRDefault="001210DF" w:rsidP="001210DF"/>
    <w:tbl>
      <w:tblPr>
        <w:tblW w:w="100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0"/>
        <w:gridCol w:w="6948"/>
      </w:tblGrid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«Развитие и поддержка субъектов малого и среднего предприним</w:t>
            </w:r>
            <w:r w:rsidR="00444008">
              <w:rPr>
                <w:lang w:eastAsia="en-US"/>
              </w:rPr>
              <w:t xml:space="preserve">ательства на территории </w:t>
            </w:r>
            <w:proofErr w:type="spellStart"/>
            <w:r w:rsidR="00444008">
              <w:rPr>
                <w:lang w:eastAsia="en-US"/>
              </w:rPr>
              <w:t>Карган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Каргатского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на  2023-2025 годы»</w:t>
            </w:r>
          </w:p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(далее – Программа)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4440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Карган</w:t>
            </w:r>
            <w:r w:rsidR="001210DF">
              <w:rPr>
                <w:lang w:eastAsia="en-US"/>
              </w:rPr>
              <w:t>ского</w:t>
            </w:r>
            <w:proofErr w:type="spellEnd"/>
            <w:r w:rsidR="001210DF">
              <w:rPr>
                <w:lang w:eastAsia="en-US"/>
              </w:rPr>
              <w:t xml:space="preserve"> сельсовета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Организации, образующие инфраструктуру поддержки субъектов малого и среднего предпринимательства, юридические и физические</w:t>
            </w:r>
            <w:r w:rsidR="00444008">
              <w:rPr>
                <w:lang w:eastAsia="en-US"/>
              </w:rPr>
              <w:t xml:space="preserve"> лица – предприниматели </w:t>
            </w:r>
            <w:proofErr w:type="spellStart"/>
            <w:r w:rsidR="00444008">
              <w:rPr>
                <w:lang w:eastAsia="en-US"/>
              </w:rPr>
              <w:t>Карган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сельсовета.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</w:t>
            </w:r>
            <w:r w:rsidR="00444008">
              <w:rPr>
                <w:lang w:eastAsia="en-US"/>
              </w:rPr>
              <w:t xml:space="preserve">страция </w:t>
            </w:r>
            <w:proofErr w:type="spellStart"/>
            <w:r w:rsidR="00444008">
              <w:rPr>
                <w:lang w:eastAsia="en-US"/>
              </w:rPr>
              <w:t>Карган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сельсовета, организации, образующие инфраструктуру поддержки субъектов малого и среднего предпринимательства, юридические и физические</w:t>
            </w:r>
            <w:r w:rsidR="00444008">
              <w:rPr>
                <w:lang w:eastAsia="en-US"/>
              </w:rPr>
              <w:t xml:space="preserve"> лица – предприниматели </w:t>
            </w:r>
            <w:proofErr w:type="spellStart"/>
            <w:r w:rsidR="00444008">
              <w:rPr>
                <w:lang w:eastAsia="en-US"/>
              </w:rPr>
              <w:t>Карган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4440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на территории </w:t>
            </w:r>
            <w:proofErr w:type="spellStart"/>
            <w:r>
              <w:rPr>
                <w:lang w:eastAsia="en-US"/>
              </w:rPr>
              <w:t>Карган</w:t>
            </w:r>
            <w:r w:rsidR="001210DF">
              <w:rPr>
                <w:lang w:eastAsia="en-US"/>
              </w:rPr>
              <w:t>ского</w:t>
            </w:r>
            <w:proofErr w:type="spellEnd"/>
            <w:r w:rsidR="001210DF">
              <w:rPr>
                <w:lang w:eastAsia="en-US"/>
              </w:rPr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Создание условий для увеличения занятости населения.</w:t>
            </w:r>
          </w:p>
          <w:p w:rsidR="001210DF" w:rsidRDefault="001210DF">
            <w:pPr>
              <w:spacing w:line="276" w:lineRule="auto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1210DF" w:rsidRDefault="001210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1210DF" w:rsidTr="001210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2023-2025 годы</w:t>
            </w:r>
          </w:p>
          <w:p w:rsidR="001210DF" w:rsidRDefault="001210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один этап.</w:t>
            </w:r>
          </w:p>
        </w:tc>
      </w:tr>
      <w:tr w:rsidR="001210DF" w:rsidTr="001210DF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за счет с</w:t>
            </w:r>
            <w:r w:rsidR="00444008">
              <w:rPr>
                <w:lang w:eastAsia="en-US"/>
              </w:rPr>
              <w:t xml:space="preserve">редств местного бюджета </w:t>
            </w:r>
            <w:proofErr w:type="spellStart"/>
            <w:r w:rsidR="00444008">
              <w:rPr>
                <w:lang w:eastAsia="en-US"/>
              </w:rPr>
              <w:t>Карган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Каргатского</w:t>
            </w:r>
            <w:proofErr w:type="spellEnd"/>
            <w:r>
              <w:rPr>
                <w:lang w:eastAsia="en-US"/>
              </w:rPr>
              <w:t xml:space="preserve"> муниципального района за период реализации составит </w:t>
            </w:r>
            <w:r>
              <w:rPr>
                <w:b/>
                <w:lang w:eastAsia="en-US"/>
              </w:rPr>
              <w:t>3,0 тыс. рублей:</w:t>
            </w:r>
          </w:p>
          <w:p w:rsidR="001210DF" w:rsidRDefault="001210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г. – 1,0 тыс. рублей;</w:t>
            </w:r>
          </w:p>
          <w:p w:rsidR="001210DF" w:rsidRDefault="001210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г. – 1,0 тыс. рублей;</w:t>
            </w:r>
          </w:p>
          <w:p w:rsidR="001210DF" w:rsidRDefault="001210D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2025 г. – 1,0 тыс. рублей.</w:t>
            </w:r>
          </w:p>
          <w:p w:rsidR="001210DF" w:rsidRDefault="001210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1210DF" w:rsidTr="001210DF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Увеличение количества рабочих мест.</w:t>
            </w:r>
          </w:p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1210DF" w:rsidRDefault="001210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1210DF" w:rsidRDefault="001210DF" w:rsidP="001210DF">
      <w:pPr>
        <w:jc w:val="both"/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1.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Анализ состояния субъектов малого и среднего предпринима</w:t>
      </w:r>
      <w:r w:rsidR="00444008">
        <w:rPr>
          <w:b/>
        </w:rPr>
        <w:t xml:space="preserve">тельства </w:t>
      </w:r>
      <w:r w:rsidR="00444008">
        <w:rPr>
          <w:b/>
        </w:rPr>
        <w:br/>
        <w:t xml:space="preserve">на территории </w:t>
      </w:r>
      <w:proofErr w:type="spellStart"/>
      <w:r w:rsidR="00444008">
        <w:rPr>
          <w:b/>
        </w:rPr>
        <w:t>Карган</w:t>
      </w:r>
      <w:r>
        <w:rPr>
          <w:b/>
        </w:rPr>
        <w:t>ского</w:t>
      </w:r>
      <w:proofErr w:type="spellEnd"/>
      <w:r>
        <w:rPr>
          <w:b/>
        </w:rPr>
        <w:t xml:space="preserve"> сельсовета.</w:t>
      </w:r>
    </w:p>
    <w:p w:rsidR="001210DF" w:rsidRDefault="001210DF" w:rsidP="001210DF">
      <w:pPr>
        <w:jc w:val="both"/>
      </w:pPr>
      <w:proofErr w:type="gramStart"/>
      <w:r>
        <w:t>Настоящая муниципальная программа «Развитие и поддержка субъектов малого и среднего предприним</w:t>
      </w:r>
      <w:r w:rsidR="00444008">
        <w:t xml:space="preserve">ательства на территории </w:t>
      </w:r>
      <w:proofErr w:type="spellStart"/>
      <w:r w:rsidR="00444008">
        <w:t>Карган</w:t>
      </w:r>
      <w:r>
        <w:t>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Новосибирской области на  2023-2025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</w:t>
      </w:r>
      <w:proofErr w:type="gramEnd"/>
      <w:r>
        <w:t xml:space="preserve"> от 26.07.2006 № 135-ФЗ «О защите конкуренции».</w:t>
      </w:r>
    </w:p>
    <w:p w:rsidR="001210DF" w:rsidRDefault="001210DF" w:rsidP="001210DF">
      <w:pPr>
        <w:ind w:firstLine="709"/>
        <w:jc w:val="both"/>
      </w:pPr>
      <w:r>
        <w:lastRenderedPageBreak/>
        <w:t>Анализ развития субъектов малого и среднего бизнеса проведен на основе статистических данных за 2021 год. На 1 января 2022 года</w:t>
      </w:r>
      <w:r w:rsidR="00444008">
        <w:t xml:space="preserve"> на территории </w:t>
      </w:r>
      <w:proofErr w:type="spellStart"/>
      <w:r w:rsidR="00444008">
        <w:t>Карган</w:t>
      </w:r>
      <w:r>
        <w:t>ского</w:t>
      </w:r>
      <w:proofErr w:type="spellEnd"/>
      <w:r>
        <w:t xml:space="preserve"> сельсовета нет  действующих  малых и средних предприятий и  индивидуальных предпринимателя.</w:t>
      </w:r>
    </w:p>
    <w:p w:rsidR="001210DF" w:rsidRDefault="001210DF" w:rsidP="001210DF">
      <w:pPr>
        <w:ind w:firstLine="709"/>
        <w:jc w:val="both"/>
      </w:pPr>
      <w:r>
        <w:t>Малые и средние предприятия могут осуществлять  свою деятельность преимущественно в торговле,  в отраслях растениеводства и животноводства.</w:t>
      </w:r>
    </w:p>
    <w:p w:rsidR="001210DF" w:rsidRDefault="001210DF" w:rsidP="001210DF">
      <w:pPr>
        <w:ind w:firstLine="709"/>
        <w:jc w:val="both"/>
      </w:pPr>
      <w: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2.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Характеристика проблемы и обоснование необходимости ее решения программными методами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ind w:firstLine="709"/>
        <w:jc w:val="both"/>
      </w:pPr>
      <w:r>
        <w:t>Несмотря на проведенную работу во всех областях поддержки субъектов малого и среднего предприним</w:t>
      </w:r>
      <w:r w:rsidR="00444008">
        <w:t xml:space="preserve">ательства на территории </w:t>
      </w:r>
      <w:proofErr w:type="spellStart"/>
      <w:r w:rsidR="00444008">
        <w:t>Карган</w:t>
      </w:r>
      <w:r>
        <w:t>ского</w:t>
      </w:r>
      <w:proofErr w:type="spellEnd"/>
      <w:r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210DF" w:rsidRDefault="001210DF" w:rsidP="001210DF">
      <w:pPr>
        <w:ind w:firstLine="709"/>
        <w:jc w:val="both"/>
      </w:pPr>
      <w: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1210DF" w:rsidRDefault="001210DF" w:rsidP="001210DF">
      <w:pPr>
        <w:ind w:firstLine="709"/>
        <w:jc w:val="both"/>
      </w:pPr>
      <w: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210DF" w:rsidRDefault="001210DF" w:rsidP="001210DF">
      <w:pPr>
        <w:ind w:firstLine="709"/>
        <w:jc w:val="both"/>
      </w:pPr>
      <w: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210DF" w:rsidRDefault="001210DF" w:rsidP="001210DF">
      <w:pPr>
        <w:ind w:firstLine="709"/>
        <w:jc w:val="both"/>
      </w:pPr>
      <w:r>
        <w:t>- отсутствие стартового капитала и недостаток знаний для успешного начала предпринимательской деятельности;</w:t>
      </w:r>
    </w:p>
    <w:p w:rsidR="001210DF" w:rsidRDefault="001210DF" w:rsidP="001210DF">
      <w:pPr>
        <w:ind w:firstLine="709"/>
        <w:jc w:val="both"/>
      </w:pPr>
      <w: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210DF" w:rsidRDefault="001210DF" w:rsidP="001210DF">
      <w:pPr>
        <w:ind w:firstLine="709"/>
        <w:jc w:val="both"/>
      </w:pPr>
      <w: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210DF" w:rsidRDefault="001210DF" w:rsidP="001210DF">
      <w:pPr>
        <w:ind w:firstLine="709"/>
        <w:jc w:val="both"/>
      </w:pPr>
      <w:r>
        <w:t>- недостаток кадров рабочих специальностей для субъектов малого и среднего бизнеса;</w:t>
      </w:r>
    </w:p>
    <w:p w:rsidR="001210DF" w:rsidRDefault="001210DF" w:rsidP="001210DF">
      <w:pPr>
        <w:ind w:firstLine="709"/>
        <w:jc w:val="both"/>
      </w:pPr>
      <w:r>
        <w:t>- слабая консультационно-информационная поддержка субъектов малого и среднего бизнеса;</w:t>
      </w:r>
    </w:p>
    <w:p w:rsidR="001210DF" w:rsidRDefault="001210DF" w:rsidP="001210DF">
      <w:pPr>
        <w:ind w:firstLine="709"/>
        <w:jc w:val="both"/>
      </w:pPr>
      <w:r>
        <w:t>- несовершенство системы учета и отчетности по малому предпринимательству.</w:t>
      </w:r>
    </w:p>
    <w:p w:rsidR="001210DF" w:rsidRDefault="001210DF" w:rsidP="001210DF">
      <w:pPr>
        <w:ind w:firstLine="709"/>
        <w:jc w:val="both"/>
      </w:pPr>
      <w: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1210DF" w:rsidRDefault="001210DF" w:rsidP="001210DF">
      <w:pPr>
        <w:ind w:firstLine="709"/>
        <w:jc w:val="both"/>
      </w:pPr>
      <w: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210DF" w:rsidRDefault="001210DF" w:rsidP="001210DF">
      <w:pPr>
        <w:ind w:firstLine="709"/>
        <w:jc w:val="both"/>
      </w:pPr>
      <w: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210DF" w:rsidRDefault="001210DF" w:rsidP="001210DF">
      <w:pPr>
        <w:ind w:firstLine="709"/>
        <w:jc w:val="both"/>
      </w:pPr>
      <w:r>
        <w:t>- нестабильная налоговая политика;</w:t>
      </w:r>
    </w:p>
    <w:p w:rsidR="001210DF" w:rsidRDefault="001210DF" w:rsidP="001210DF">
      <w:pPr>
        <w:ind w:firstLine="709"/>
        <w:jc w:val="both"/>
      </w:pPr>
      <w: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1210DF" w:rsidRDefault="001210DF" w:rsidP="001210DF">
      <w:pPr>
        <w:ind w:firstLine="709"/>
        <w:jc w:val="both"/>
      </w:pPr>
      <w: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1210DF" w:rsidRDefault="001210DF" w:rsidP="001210DF">
      <w:pPr>
        <w:ind w:firstLine="709"/>
        <w:jc w:val="both"/>
      </w:pPr>
      <w: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</w:t>
      </w:r>
      <w:r>
        <w:lastRenderedPageBreak/>
        <w:t xml:space="preserve">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210DF" w:rsidRDefault="001210DF" w:rsidP="001210DF">
      <w:pPr>
        <w:ind w:firstLine="709"/>
        <w:jc w:val="both"/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3.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Цель и задачи программы, приоритетные направления развития </w:t>
      </w:r>
      <w:r>
        <w:rPr>
          <w:b/>
        </w:rPr>
        <w:br/>
        <w:t>субъектов малого и среднего бизнеса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ind w:firstLine="709"/>
        <w:jc w:val="both"/>
      </w:pPr>
      <w:r>
        <w:t>Цель программы -</w:t>
      </w:r>
      <w:r w:rsidR="00444008">
        <w:t xml:space="preserve"> создание на территории </w:t>
      </w:r>
      <w:proofErr w:type="spellStart"/>
      <w:r w:rsidR="00444008">
        <w:t>Карган</w:t>
      </w:r>
      <w:r>
        <w:t>ского</w:t>
      </w:r>
      <w:proofErr w:type="spellEnd"/>
      <w: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1210DF" w:rsidRDefault="001210DF" w:rsidP="001210DF">
      <w:pPr>
        <w:ind w:firstLine="709"/>
        <w:jc w:val="both"/>
      </w:pPr>
      <w: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210DF" w:rsidRDefault="001210DF" w:rsidP="001210DF">
      <w:pPr>
        <w:ind w:firstLine="709"/>
        <w:jc w:val="both"/>
      </w:pPr>
      <w: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210DF" w:rsidRDefault="001210DF" w:rsidP="001210DF">
      <w:pPr>
        <w:ind w:firstLine="709"/>
        <w:jc w:val="both"/>
      </w:pPr>
      <w: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210DF" w:rsidRDefault="001210DF" w:rsidP="001210DF">
      <w:pPr>
        <w:ind w:firstLine="709"/>
        <w:jc w:val="both"/>
      </w:pPr>
      <w:r>
        <w:t>- устранение административных барьеров, препятствующих развитию субъектов малого и среднего бизнеса;</w:t>
      </w:r>
    </w:p>
    <w:p w:rsidR="001210DF" w:rsidRDefault="001210DF" w:rsidP="001210DF">
      <w:pPr>
        <w:ind w:firstLine="709"/>
        <w:jc w:val="both"/>
      </w:pPr>
      <w:r>
        <w:t>- совершенствование методов и механизмов финансовой поддержки субъектов малого и среднего предпринимательства;</w:t>
      </w:r>
    </w:p>
    <w:p w:rsidR="001210DF" w:rsidRDefault="001210DF" w:rsidP="001210DF">
      <w:pPr>
        <w:ind w:firstLine="709"/>
        <w:jc w:val="both"/>
      </w:pPr>
      <w:r>
        <w:t>- повышение деловой и инвестиционной активности предприятий субъектов малого и среднего бизнеса;</w:t>
      </w:r>
    </w:p>
    <w:p w:rsidR="001210DF" w:rsidRDefault="001210DF" w:rsidP="001210DF">
      <w:pPr>
        <w:ind w:firstLine="709"/>
        <w:jc w:val="both"/>
      </w:pPr>
      <w:r>
        <w:t>- создание условий для увеличения занятости населения;</w:t>
      </w:r>
    </w:p>
    <w:p w:rsidR="001210DF" w:rsidRDefault="001210DF" w:rsidP="001210DF">
      <w:pPr>
        <w:ind w:firstLine="709"/>
        <w:jc w:val="both"/>
      </w:pPr>
      <w: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1210DF" w:rsidRDefault="001210DF" w:rsidP="001210DF">
      <w:pPr>
        <w:ind w:firstLine="709"/>
        <w:jc w:val="both"/>
      </w:pPr>
      <w:r>
        <w:t>- привлечение субъектов малого и среднего предпринимательства для выполнения муниципального заказа.</w:t>
      </w:r>
    </w:p>
    <w:p w:rsidR="001210DF" w:rsidRDefault="001210DF" w:rsidP="001210DF">
      <w:pPr>
        <w:ind w:firstLine="709"/>
        <w:jc w:val="both"/>
      </w:pPr>
      <w:r>
        <w:t xml:space="preserve">Указанные цели и задачи соответствуют социально-экономической </w:t>
      </w:r>
      <w:r w:rsidR="00C82001">
        <w:t xml:space="preserve">направленности развития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сельсовета.</w:t>
      </w:r>
    </w:p>
    <w:p w:rsidR="001210DF" w:rsidRDefault="001210DF" w:rsidP="001210DF">
      <w:pPr>
        <w:ind w:firstLine="709"/>
        <w:jc w:val="both"/>
      </w:pPr>
      <w:proofErr w:type="gramStart"/>
      <w:r>
        <w:t>Важными и приоритетными направлениями   развития малого  предпринимательства, как на государственном, так и на уровне поселения признаны:</w:t>
      </w:r>
      <w:proofErr w:type="gramEnd"/>
    </w:p>
    <w:p w:rsidR="001210DF" w:rsidRDefault="001210DF" w:rsidP="001210DF">
      <w:pPr>
        <w:ind w:firstLine="709"/>
        <w:jc w:val="both"/>
      </w:pPr>
      <w:r>
        <w:t>- жилищно-коммунальное;</w:t>
      </w:r>
    </w:p>
    <w:p w:rsidR="001210DF" w:rsidRDefault="001210DF" w:rsidP="001210DF">
      <w:pPr>
        <w:ind w:firstLine="709"/>
        <w:jc w:val="both"/>
      </w:pPr>
      <w:r>
        <w:t>- образовательное;</w:t>
      </w:r>
    </w:p>
    <w:p w:rsidR="001210DF" w:rsidRDefault="001210DF" w:rsidP="001210DF">
      <w:pPr>
        <w:ind w:firstLine="709"/>
        <w:jc w:val="both"/>
      </w:pPr>
      <w:r>
        <w:t>- спортивно-оздоровительное;</w:t>
      </w:r>
    </w:p>
    <w:p w:rsidR="001210DF" w:rsidRDefault="001210DF" w:rsidP="001210DF">
      <w:pPr>
        <w:ind w:firstLine="709"/>
        <w:jc w:val="both"/>
      </w:pPr>
      <w:r>
        <w:t>- благоустройство;</w:t>
      </w:r>
    </w:p>
    <w:p w:rsidR="001210DF" w:rsidRDefault="001210DF" w:rsidP="001210DF">
      <w:pPr>
        <w:ind w:firstLine="709"/>
        <w:jc w:val="both"/>
      </w:pPr>
      <w:r>
        <w:t>- растениеводство;</w:t>
      </w:r>
    </w:p>
    <w:p w:rsidR="001210DF" w:rsidRDefault="001210DF" w:rsidP="001210DF">
      <w:pPr>
        <w:ind w:firstLine="709"/>
        <w:jc w:val="both"/>
      </w:pPr>
      <w:r>
        <w:t>- животноводство.</w:t>
      </w:r>
    </w:p>
    <w:p w:rsidR="001210DF" w:rsidRDefault="001210DF" w:rsidP="001210DF">
      <w:pPr>
        <w:ind w:firstLine="709"/>
        <w:jc w:val="both"/>
      </w:pPr>
      <w: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1210DF" w:rsidRDefault="001210DF" w:rsidP="001210DF">
      <w:pPr>
        <w:ind w:firstLine="709"/>
        <w:jc w:val="both"/>
      </w:pPr>
      <w:r>
        <w:t>Сегодня в поселении есть реальная возможность развития за счет малых предприятий таких сфер экономики, как:</w:t>
      </w:r>
    </w:p>
    <w:p w:rsidR="001210DF" w:rsidRDefault="001210DF" w:rsidP="001210DF">
      <w:pPr>
        <w:ind w:firstLine="709"/>
        <w:jc w:val="both"/>
      </w:pPr>
      <w:r>
        <w:t>- инновационная деятельность;</w:t>
      </w:r>
    </w:p>
    <w:p w:rsidR="001210DF" w:rsidRDefault="001210DF" w:rsidP="001210DF">
      <w:pPr>
        <w:ind w:firstLine="709"/>
        <w:jc w:val="both"/>
      </w:pPr>
      <w:r>
        <w:t>- расширение и качественное улучшение деятельности по оказанию бытовых услуг населению;</w:t>
      </w:r>
    </w:p>
    <w:p w:rsidR="001210DF" w:rsidRDefault="001210DF" w:rsidP="001210DF">
      <w:pPr>
        <w:ind w:firstLine="709"/>
        <w:jc w:val="both"/>
      </w:pPr>
      <w:r>
        <w:t>- производство продукции растениеводства;</w:t>
      </w:r>
    </w:p>
    <w:p w:rsidR="001210DF" w:rsidRDefault="001210DF" w:rsidP="001210DF">
      <w:pPr>
        <w:ind w:firstLine="709"/>
        <w:jc w:val="both"/>
      </w:pPr>
      <w:r>
        <w:t xml:space="preserve">- производство продукции животноводства; </w:t>
      </w:r>
    </w:p>
    <w:p w:rsidR="001210DF" w:rsidRDefault="001210DF" w:rsidP="001210DF">
      <w:pPr>
        <w:ind w:firstLine="709"/>
        <w:jc w:val="both"/>
      </w:pPr>
      <w: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1210DF" w:rsidRDefault="001210DF" w:rsidP="001210DF">
      <w:pPr>
        <w:ind w:firstLine="709"/>
        <w:jc w:val="both"/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4.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Основные мероприятия программы</w:t>
      </w:r>
    </w:p>
    <w:p w:rsidR="001210DF" w:rsidRDefault="001210DF" w:rsidP="001210DF">
      <w:pPr>
        <w:ind w:firstLine="709"/>
        <w:jc w:val="both"/>
      </w:pPr>
    </w:p>
    <w:p w:rsidR="001210DF" w:rsidRDefault="001210DF" w:rsidP="001210DF">
      <w:pPr>
        <w:ind w:firstLine="709"/>
        <w:jc w:val="both"/>
      </w:pPr>
      <w: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</w:t>
      </w:r>
      <w:r w:rsidR="00C82001">
        <w:t xml:space="preserve">ательства на территории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сельсовета:</w:t>
      </w:r>
    </w:p>
    <w:p w:rsidR="001210DF" w:rsidRDefault="001210DF" w:rsidP="001210DF">
      <w:pPr>
        <w:tabs>
          <w:tab w:val="left" w:pos="993"/>
        </w:tabs>
        <w:ind w:firstLine="709"/>
        <w:jc w:val="both"/>
      </w:pPr>
      <w:r>
        <w:lastRenderedPageBreak/>
        <w:t>- совершенствование нормативно-правовой базы в сфере малого и среднего предпринимательства;</w:t>
      </w:r>
    </w:p>
    <w:p w:rsidR="001210DF" w:rsidRDefault="001210DF" w:rsidP="001210DF">
      <w:pPr>
        <w:ind w:firstLine="709"/>
        <w:jc w:val="both"/>
      </w:pPr>
      <w:r>
        <w:t>- предоставление информационной и организационной поддержки субъектам малого и среднего предпринимательства;</w:t>
      </w:r>
    </w:p>
    <w:p w:rsidR="001210DF" w:rsidRDefault="001210DF" w:rsidP="001210DF">
      <w:pPr>
        <w:ind w:firstLine="709"/>
        <w:jc w:val="both"/>
      </w:pPr>
      <w:r>
        <w:t>- создание положительного имиджа малого и среднего предпринимательства.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5.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Объем планируемых финансовых ресурсов и </w:t>
      </w:r>
      <w:r>
        <w:rPr>
          <w:b/>
        </w:rPr>
        <w:br/>
        <w:t>источники финансирования программы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ind w:firstLine="709"/>
        <w:jc w:val="both"/>
      </w:pPr>
      <w:r>
        <w:t>Финансирование мероприятий программы обеспечивается з</w:t>
      </w:r>
      <w:r w:rsidR="00C82001">
        <w:t xml:space="preserve">а счет средств  бюджета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 в размере 3,0 тыс. рублей, в том числе по годам:</w:t>
      </w:r>
    </w:p>
    <w:p w:rsidR="001210DF" w:rsidRDefault="001210DF" w:rsidP="001210DF">
      <w:pPr>
        <w:jc w:val="both"/>
      </w:pPr>
      <w:r>
        <w:t>2023 год – 1,0 тыс. рублей;</w:t>
      </w:r>
    </w:p>
    <w:p w:rsidR="001210DF" w:rsidRDefault="001210DF" w:rsidP="001210DF">
      <w:pPr>
        <w:jc w:val="both"/>
      </w:pPr>
      <w:r>
        <w:t>2024 год – 1,0 тыс. рублей;</w:t>
      </w:r>
    </w:p>
    <w:p w:rsidR="001210DF" w:rsidRDefault="001210DF" w:rsidP="001210DF">
      <w:pPr>
        <w:jc w:val="both"/>
      </w:pPr>
      <w:r>
        <w:t>2025 год – 1,0 тыс. рублей.</w:t>
      </w:r>
    </w:p>
    <w:p w:rsidR="001210DF" w:rsidRDefault="001210DF" w:rsidP="001210DF">
      <w:pPr>
        <w:jc w:val="both"/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6.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Ожидаемые социально-экономические результаты реализации Программы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ind w:firstLine="709"/>
        <w:jc w:val="both"/>
      </w:pPr>
      <w:r>
        <w:t xml:space="preserve">Реализация мероприятий Программы предполагает создать условия для 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</w:t>
      </w:r>
      <w:r w:rsidR="00C82001">
        <w:t xml:space="preserve">населения на территории </w:t>
      </w:r>
      <w:proofErr w:type="spellStart"/>
      <w:r w:rsidR="00C82001">
        <w:t>Карганс</w:t>
      </w:r>
      <w:r>
        <w:t>кого</w:t>
      </w:r>
      <w:proofErr w:type="spellEnd"/>
      <w:r>
        <w:t xml:space="preserve"> сельского поселения.</w:t>
      </w:r>
    </w:p>
    <w:p w:rsidR="001210DF" w:rsidRDefault="001210DF" w:rsidP="001210DF">
      <w:pPr>
        <w:ind w:firstLine="709"/>
        <w:jc w:val="both"/>
      </w:pPr>
      <w:r>
        <w:t>По итогам реализации программы планируется получить следующие результаты:</w:t>
      </w:r>
    </w:p>
    <w:p w:rsidR="001210DF" w:rsidRDefault="001210DF" w:rsidP="001210DF">
      <w:pPr>
        <w:ind w:firstLine="709"/>
        <w:jc w:val="both"/>
      </w:pPr>
      <w:r>
        <w:t>- привлечение инвестиций в малое предпринимательство;</w:t>
      </w:r>
    </w:p>
    <w:p w:rsidR="001210DF" w:rsidRDefault="001210DF" w:rsidP="001210DF">
      <w:pPr>
        <w:ind w:firstLine="709"/>
        <w:jc w:val="both"/>
      </w:pPr>
      <w:r>
        <w:t>- увеличение объема товаров и услуг, производимых и реа</w:t>
      </w:r>
      <w:r w:rsidR="00C82001">
        <w:t xml:space="preserve">лизуемых  на территории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сельсовета;</w:t>
      </w:r>
    </w:p>
    <w:p w:rsidR="001210DF" w:rsidRDefault="001210DF" w:rsidP="001210DF">
      <w:pPr>
        <w:ind w:firstLine="709"/>
        <w:jc w:val="both"/>
      </w:pPr>
      <w:r>
        <w:t>- рост налоговых поступлений в местный бюджет от деятельности предприятий субъектов малого и среднего бизнеса;</w:t>
      </w:r>
    </w:p>
    <w:p w:rsidR="001210DF" w:rsidRDefault="001210DF" w:rsidP="001210DF">
      <w:pPr>
        <w:ind w:firstLine="709"/>
        <w:jc w:val="both"/>
      </w:pPr>
      <w:r>
        <w:t>- повышение качества товаров и услуг, предоставляемых населению за счет усиления конкуренции;</w:t>
      </w:r>
    </w:p>
    <w:p w:rsidR="001210DF" w:rsidRDefault="001210DF" w:rsidP="001210DF">
      <w:pPr>
        <w:ind w:firstLine="709"/>
        <w:jc w:val="both"/>
      </w:pPr>
      <w: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210DF" w:rsidRDefault="001210DF" w:rsidP="001210DF">
      <w:pPr>
        <w:ind w:firstLine="709"/>
        <w:jc w:val="both"/>
      </w:pPr>
    </w:p>
    <w:p w:rsidR="001210DF" w:rsidRDefault="001210DF" w:rsidP="001210DF">
      <w:pPr>
        <w:jc w:val="center"/>
        <w:rPr>
          <w:b/>
        </w:rPr>
      </w:pPr>
      <w:r>
        <w:rPr>
          <w:b/>
        </w:rPr>
        <w:t>Раздел 7.</w:t>
      </w:r>
    </w:p>
    <w:p w:rsidR="001210DF" w:rsidRDefault="001210DF" w:rsidP="001210DF">
      <w:pPr>
        <w:jc w:val="center"/>
        <w:rPr>
          <w:b/>
        </w:rPr>
      </w:pPr>
      <w:r>
        <w:rPr>
          <w:b/>
        </w:rPr>
        <w:t xml:space="preserve"> Управление Программой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ее реализацией</w:t>
      </w:r>
    </w:p>
    <w:p w:rsidR="001210DF" w:rsidRDefault="001210DF" w:rsidP="001210DF">
      <w:pPr>
        <w:jc w:val="center"/>
        <w:rPr>
          <w:b/>
        </w:rPr>
      </w:pPr>
    </w:p>
    <w:p w:rsidR="001210DF" w:rsidRDefault="001210DF" w:rsidP="001210DF">
      <w:pPr>
        <w:ind w:firstLine="709"/>
        <w:jc w:val="both"/>
      </w:pPr>
      <w:r>
        <w:t>Формы и методы управления реализацией Программы опре</w:t>
      </w:r>
      <w:r w:rsidR="00C82001">
        <w:t xml:space="preserve">деляются администрацией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 района Новосибирской области.</w:t>
      </w:r>
    </w:p>
    <w:p w:rsidR="001210DF" w:rsidRDefault="001210DF" w:rsidP="001210DF">
      <w:pPr>
        <w:ind w:firstLine="709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программных мероприятий осу</w:t>
      </w:r>
      <w:r w:rsidR="00C82001">
        <w:t xml:space="preserve">ществляет администрация </w:t>
      </w:r>
      <w:proofErr w:type="spellStart"/>
      <w:r w:rsidR="00C82001">
        <w:t>Карган</w:t>
      </w:r>
      <w:r>
        <w:t>ского</w:t>
      </w:r>
      <w:proofErr w:type="spellEnd"/>
      <w:r>
        <w:t xml:space="preserve"> сельсовета.</w:t>
      </w:r>
    </w:p>
    <w:p w:rsidR="001210DF" w:rsidRDefault="00C82001" w:rsidP="001210DF">
      <w:pPr>
        <w:ind w:firstLine="709"/>
        <w:jc w:val="both"/>
      </w:pPr>
      <w:r>
        <w:t xml:space="preserve">Администрация </w:t>
      </w:r>
      <w:proofErr w:type="spellStart"/>
      <w:r>
        <w:t>Карган</w:t>
      </w:r>
      <w:r w:rsidR="001210DF">
        <w:t>ского</w:t>
      </w:r>
      <w:proofErr w:type="spellEnd"/>
      <w:r w:rsidR="001210DF">
        <w:t xml:space="preserve"> сельсовета осуществляет:</w:t>
      </w:r>
    </w:p>
    <w:p w:rsidR="001210DF" w:rsidRDefault="001210DF" w:rsidP="001210DF">
      <w:pPr>
        <w:ind w:firstLine="709"/>
        <w:jc w:val="both"/>
      </w:pPr>
      <w: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>
        <w:t>Каргатского</w:t>
      </w:r>
      <w:proofErr w:type="spellEnd"/>
      <w:r>
        <w:t xml:space="preserve">  района и Новосибирской области, ускорению или приостановке реализации отдельных мероприятий;</w:t>
      </w:r>
    </w:p>
    <w:p w:rsidR="001210DF" w:rsidRDefault="001210DF" w:rsidP="001210DF">
      <w:pPr>
        <w:ind w:firstLine="709"/>
        <w:jc w:val="both"/>
      </w:pPr>
      <w:r>
        <w:t>-подготовку предложений по привлечению организаций для реализации мероприятий Программы;</w:t>
      </w:r>
    </w:p>
    <w:p w:rsidR="001210DF" w:rsidRDefault="001210DF" w:rsidP="001210DF">
      <w:pPr>
        <w:ind w:firstLine="709"/>
        <w:jc w:val="both"/>
      </w:pPr>
      <w:r>
        <w:t>-мониторинг выполнения Программы в целом и входящих в ее состав мероприятий.</w:t>
      </w:r>
    </w:p>
    <w:p w:rsidR="001210DF" w:rsidRDefault="001210DF" w:rsidP="001210DF">
      <w:pPr>
        <w:ind w:firstLine="709"/>
        <w:jc w:val="both"/>
      </w:pPr>
    </w:p>
    <w:p w:rsidR="001210DF" w:rsidRDefault="001210DF" w:rsidP="001210D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8. </w:t>
      </w:r>
    </w:p>
    <w:p w:rsidR="001210DF" w:rsidRDefault="001210DF" w:rsidP="001210D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1210DF" w:rsidRDefault="001210DF" w:rsidP="001210DF">
      <w:pPr>
        <w:autoSpaceDE w:val="0"/>
        <w:autoSpaceDN w:val="0"/>
        <w:adjustRightInd w:val="0"/>
        <w:jc w:val="center"/>
        <w:rPr>
          <w:b/>
          <w:bCs/>
        </w:rPr>
      </w:pP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Реализация мероприятий, предусмотренных Программой, позволит обеспечить благоприятные условия для развития малого и среднег</w:t>
      </w:r>
      <w:r w:rsidR="00C82001">
        <w:t xml:space="preserve">о предпринимательства в </w:t>
      </w:r>
      <w:proofErr w:type="spellStart"/>
      <w:r w:rsidR="00C82001">
        <w:t>Карган</w:t>
      </w:r>
      <w:r>
        <w:t>ском</w:t>
      </w:r>
      <w:proofErr w:type="spellEnd"/>
      <w:r>
        <w:t xml:space="preserve"> </w:t>
      </w:r>
      <w:r>
        <w:lastRenderedPageBreak/>
        <w:t>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Целевыми показателями достижения целей и решения задач Программы являются: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увеличение количества индивидуальных предпринимателей на 1 ед. ежегодно;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увеличение количества рабочих мест на 2 ед. ежегодно;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увеличение доли налоговых поступлений в муниципальный бюджет на 3 % ежегодно (Приложение № 2 к Программе).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 xml:space="preserve">Результатами реализации мероприятий </w:t>
      </w:r>
      <w:r w:rsidR="000E7EDD">
        <w:t xml:space="preserve">Программы на территории </w:t>
      </w:r>
      <w:proofErr w:type="spellStart"/>
      <w:r w:rsidR="000E7EDD">
        <w:t>Карган</w:t>
      </w:r>
      <w:r>
        <w:t>ского</w:t>
      </w:r>
      <w:proofErr w:type="spellEnd"/>
      <w:r>
        <w:t xml:space="preserve"> сельсовета поселения будут являться: 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рост количества индивидуальных предпринимателей;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 xml:space="preserve">- увеличение доли налоговых поступлений в </w:t>
      </w:r>
      <w:r>
        <w:rPr>
          <w:color w:val="000000"/>
        </w:rPr>
        <w:t>местный</w:t>
      </w:r>
      <w:r>
        <w:t xml:space="preserve"> бюджет от субъектов предпринимательской деятельности;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 xml:space="preserve">- насыщение потребительского рынка качественными товарами и услугами; </w:t>
      </w:r>
    </w:p>
    <w:p w:rsidR="001210DF" w:rsidRDefault="001210DF" w:rsidP="001210DF">
      <w:pPr>
        <w:autoSpaceDE w:val="0"/>
        <w:autoSpaceDN w:val="0"/>
        <w:adjustRightInd w:val="0"/>
        <w:ind w:firstLine="709"/>
        <w:jc w:val="both"/>
      </w:pPr>
      <w:r>
        <w:t>- укрепление социального статуса, повышение имиджа предпринимательства.</w:t>
      </w:r>
    </w:p>
    <w:p w:rsidR="001210DF" w:rsidRDefault="001210DF" w:rsidP="001210DF">
      <w:pPr>
        <w:ind w:firstLine="709"/>
        <w:jc w:val="both"/>
      </w:pPr>
      <w:r>
        <w:t>Оценка эффективности реализации муниципальной Программы производится в соответствии с поста</w:t>
      </w:r>
      <w:r w:rsidR="000E7EDD">
        <w:t xml:space="preserve">новлением администрации </w:t>
      </w:r>
      <w:proofErr w:type="spellStart"/>
      <w:r w:rsidR="000E7EDD">
        <w:t>Карган</w:t>
      </w:r>
      <w:r>
        <w:t>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 Новосибирской области от 10.04.2019 года № 39 «Об утверждении порядка принятия решений о разработке муниципальных программ, их формирования, реализации и проведения ежегодной оценки эффект</w:t>
      </w:r>
      <w:r w:rsidR="000E7EDD">
        <w:t xml:space="preserve">ивности их реализации в </w:t>
      </w:r>
      <w:proofErr w:type="spellStart"/>
      <w:r w:rsidR="000E7EDD">
        <w:t>Карган</w:t>
      </w:r>
      <w:r>
        <w:t>ском</w:t>
      </w:r>
      <w:proofErr w:type="spellEnd"/>
      <w:r>
        <w:t xml:space="preserve"> сельсовете </w:t>
      </w:r>
      <w:proofErr w:type="spellStart"/>
      <w:r>
        <w:t>Каргатского</w:t>
      </w:r>
      <w:proofErr w:type="spellEnd"/>
      <w:r>
        <w:t xml:space="preserve"> района Новосибирской области» </w:t>
      </w:r>
    </w:p>
    <w:p w:rsidR="001210DF" w:rsidRDefault="001210DF" w:rsidP="001210DF">
      <w:pPr>
        <w:jc w:val="both"/>
      </w:pPr>
    </w:p>
    <w:p w:rsidR="001210DF" w:rsidRDefault="001210DF" w:rsidP="001210DF">
      <w:pPr>
        <w:jc w:val="both"/>
        <w:rPr>
          <w:sz w:val="28"/>
          <w:szCs w:val="28"/>
        </w:rPr>
      </w:pPr>
    </w:p>
    <w:p w:rsidR="001210DF" w:rsidRDefault="001210DF" w:rsidP="001210DF">
      <w:pPr>
        <w:jc w:val="both"/>
        <w:rPr>
          <w:sz w:val="28"/>
          <w:szCs w:val="28"/>
        </w:rPr>
      </w:pPr>
    </w:p>
    <w:p w:rsidR="001210DF" w:rsidRDefault="001210DF" w:rsidP="001210DF">
      <w:pPr>
        <w:rPr>
          <w:sz w:val="28"/>
          <w:szCs w:val="28"/>
        </w:rPr>
        <w:sectPr w:rsidR="001210DF">
          <w:pgSz w:w="11906" w:h="16838"/>
          <w:pgMar w:top="709" w:right="567" w:bottom="284" w:left="1134" w:header="709" w:footer="709" w:gutter="0"/>
          <w:cols w:space="720"/>
        </w:sectPr>
      </w:pPr>
    </w:p>
    <w:tbl>
      <w:tblPr>
        <w:tblpPr w:leftFromText="180" w:rightFromText="180" w:bottomFromText="200" w:horzAnchor="margin" w:tblpXSpec="center" w:tblpY="4443"/>
        <w:tblW w:w="14768" w:type="dxa"/>
        <w:tblLook w:val="04A0"/>
      </w:tblPr>
      <w:tblGrid>
        <w:gridCol w:w="3149"/>
        <w:gridCol w:w="1811"/>
        <w:gridCol w:w="1242"/>
        <w:gridCol w:w="1260"/>
        <w:gridCol w:w="1260"/>
        <w:gridCol w:w="1260"/>
        <w:gridCol w:w="1413"/>
        <w:gridCol w:w="1686"/>
        <w:gridCol w:w="1687"/>
      </w:tblGrid>
      <w:tr w:rsidR="001210DF" w:rsidTr="001210DF">
        <w:trPr>
          <w:trHeight w:val="228"/>
        </w:trPr>
        <w:tc>
          <w:tcPr>
            <w:tcW w:w="14768" w:type="dxa"/>
            <w:gridSpan w:val="9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228"/>
        </w:trPr>
        <w:tc>
          <w:tcPr>
            <w:tcW w:w="14768" w:type="dxa"/>
            <w:gridSpan w:val="9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228"/>
        </w:trPr>
        <w:tc>
          <w:tcPr>
            <w:tcW w:w="3149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240"/>
        </w:trPr>
        <w:tc>
          <w:tcPr>
            <w:tcW w:w="14768" w:type="dxa"/>
            <w:gridSpan w:val="9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468"/>
        </w:trPr>
        <w:tc>
          <w:tcPr>
            <w:tcW w:w="14768" w:type="dxa"/>
            <w:gridSpan w:val="9"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228"/>
        </w:trPr>
        <w:tc>
          <w:tcPr>
            <w:tcW w:w="3149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847"/>
        <w:tblW w:w="14537" w:type="dxa"/>
        <w:tblLook w:val="04A0"/>
      </w:tblPr>
      <w:tblGrid>
        <w:gridCol w:w="3100"/>
        <w:gridCol w:w="1783"/>
        <w:gridCol w:w="1223"/>
        <w:gridCol w:w="1240"/>
        <w:gridCol w:w="1240"/>
        <w:gridCol w:w="1240"/>
        <w:gridCol w:w="1391"/>
        <w:gridCol w:w="1660"/>
        <w:gridCol w:w="1660"/>
      </w:tblGrid>
      <w:tr w:rsidR="001210DF" w:rsidTr="001210DF">
        <w:trPr>
          <w:trHeight w:val="300"/>
        </w:trPr>
        <w:tc>
          <w:tcPr>
            <w:tcW w:w="14537" w:type="dxa"/>
            <w:gridSpan w:val="9"/>
            <w:noWrap/>
            <w:vAlign w:val="bottom"/>
          </w:tcPr>
          <w:p w:rsidR="001210DF" w:rsidRDefault="001210DF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10DF" w:rsidRDefault="001210DF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10DF" w:rsidRDefault="001210DF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10DF" w:rsidRDefault="001210DF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Приложение 1</w:t>
            </w:r>
          </w:p>
        </w:tc>
      </w:tr>
      <w:tr w:rsidR="001210DF" w:rsidTr="001210DF">
        <w:trPr>
          <w:trHeight w:val="300"/>
        </w:trPr>
        <w:tc>
          <w:tcPr>
            <w:tcW w:w="14537" w:type="dxa"/>
            <w:gridSpan w:val="9"/>
            <w:noWrap/>
            <w:vAlign w:val="bottom"/>
            <w:hideMark/>
          </w:tcPr>
          <w:p w:rsidR="001210DF" w:rsidRDefault="001210DF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 муниципальной программе</w:t>
            </w:r>
          </w:p>
        </w:tc>
      </w:tr>
      <w:tr w:rsidR="001210DF" w:rsidTr="001210DF">
        <w:trPr>
          <w:trHeight w:val="300"/>
        </w:trPr>
        <w:tc>
          <w:tcPr>
            <w:tcW w:w="310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315"/>
        </w:trPr>
        <w:tc>
          <w:tcPr>
            <w:tcW w:w="14537" w:type="dxa"/>
            <w:gridSpan w:val="9"/>
            <w:noWrap/>
            <w:vAlign w:val="bottom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План мероприятий муниципальной программы</w:t>
            </w:r>
          </w:p>
        </w:tc>
      </w:tr>
      <w:tr w:rsidR="001210DF" w:rsidTr="001210DF">
        <w:trPr>
          <w:trHeight w:val="615"/>
        </w:trPr>
        <w:tc>
          <w:tcPr>
            <w:tcW w:w="14537" w:type="dxa"/>
            <w:gridSpan w:val="9"/>
            <w:vAlign w:val="bottom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«Развитие и поддержка субъектов малого и среднего</w:t>
            </w:r>
            <w:r w:rsidR="000E7EDD">
              <w:rPr>
                <w:b/>
                <w:bCs/>
                <w:color w:val="000000"/>
                <w:u w:val="single"/>
                <w:lang w:eastAsia="en-US"/>
              </w:rPr>
              <w:t xml:space="preserve"> предпринимательства в </w:t>
            </w:r>
            <w:proofErr w:type="spellStart"/>
            <w:r w:rsidR="000E7EDD">
              <w:rPr>
                <w:b/>
                <w:bCs/>
                <w:color w:val="000000"/>
                <w:u w:val="single"/>
                <w:lang w:eastAsia="en-US"/>
              </w:rPr>
              <w:t>Карганс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ком</w:t>
            </w:r>
            <w:proofErr w:type="spellEnd"/>
            <w:r>
              <w:rPr>
                <w:b/>
                <w:bCs/>
                <w:color w:val="000000"/>
                <w:u w:val="single"/>
                <w:lang w:eastAsia="en-US"/>
              </w:rPr>
              <w:t xml:space="preserve"> сельсовете на 2023-2025 годы»</w:t>
            </w:r>
          </w:p>
        </w:tc>
      </w:tr>
      <w:tr w:rsidR="001210DF" w:rsidTr="001210DF">
        <w:trPr>
          <w:trHeight w:val="300"/>
        </w:trPr>
        <w:tc>
          <w:tcPr>
            <w:tcW w:w="310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210DF" w:rsidRDefault="001210D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10DF" w:rsidTr="001210DF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объекта,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Распорядитель (получатель) бюджетных средств Исполнители мероприятий</w:t>
            </w:r>
          </w:p>
        </w:tc>
      </w:tr>
      <w:tr w:rsidR="001210DF" w:rsidTr="001210D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</w:tr>
      <w:tr w:rsidR="001210DF" w:rsidTr="001210D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lang w:eastAsia="en-US"/>
              </w:rPr>
            </w:pPr>
          </w:p>
        </w:tc>
      </w:tr>
      <w:tr w:rsidR="001210DF" w:rsidTr="001210D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1210DF" w:rsidTr="001210DF">
        <w:trPr>
          <w:trHeight w:val="30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210DF" w:rsidRDefault="001210D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1210DF" w:rsidTr="001210D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645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1210DF" w:rsidTr="001210DF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Первомайского сельсовета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0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42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1210DF" w:rsidTr="001210DF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Первомайского сельсовета</w:t>
            </w:r>
          </w:p>
        </w:tc>
      </w:tr>
      <w:tr w:rsidR="001210DF" w:rsidTr="001210D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210DF" w:rsidTr="001210D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210DF" w:rsidTr="001210D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 по годам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210DF" w:rsidTr="00121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210DF" w:rsidTr="00121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1210DF" w:rsidRDefault="001210DF" w:rsidP="001210DF"/>
    <w:p w:rsidR="001210DF" w:rsidRDefault="001210DF" w:rsidP="001210DF">
      <w:pPr>
        <w:jc w:val="right"/>
      </w:pPr>
    </w:p>
    <w:p w:rsidR="001210DF" w:rsidRDefault="001210DF" w:rsidP="001210DF"/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1210DF" w:rsidRDefault="001210DF" w:rsidP="001210DF">
      <w:pPr>
        <w:ind w:firstLine="698"/>
        <w:jc w:val="right"/>
        <w:rPr>
          <w:rStyle w:val="aa"/>
          <w:b w:val="0"/>
          <w:sz w:val="20"/>
          <w:szCs w:val="20"/>
        </w:rPr>
      </w:pPr>
      <w:r>
        <w:rPr>
          <w:rStyle w:val="aa"/>
          <w:sz w:val="20"/>
          <w:szCs w:val="20"/>
        </w:rPr>
        <w:t>Приложение 2</w:t>
      </w:r>
    </w:p>
    <w:p w:rsidR="001210DF" w:rsidRDefault="001210DF" w:rsidP="001210DF">
      <w:pPr>
        <w:ind w:firstLine="698"/>
        <w:jc w:val="right"/>
      </w:pPr>
      <w:r>
        <w:rPr>
          <w:rStyle w:val="aa"/>
          <w:sz w:val="20"/>
          <w:szCs w:val="20"/>
        </w:rPr>
        <w:t>к муниципальной программе</w:t>
      </w:r>
    </w:p>
    <w:p w:rsidR="001210DF" w:rsidRDefault="001210DF" w:rsidP="001210D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210DF" w:rsidRDefault="001210DF" w:rsidP="001210D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1210DF" w:rsidRDefault="001210DF" w:rsidP="001210DF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«Развитие и поддержка субъектов малого и среднего предприним</w:t>
      </w:r>
      <w:r w:rsidR="000E7EDD">
        <w:rPr>
          <w:rFonts w:ascii="Times New Roman" w:hAnsi="Times New Roman"/>
          <w:sz w:val="24"/>
          <w:szCs w:val="24"/>
          <w:u w:val="single"/>
        </w:rPr>
        <w:t xml:space="preserve">ательства в </w:t>
      </w:r>
      <w:proofErr w:type="spellStart"/>
      <w:r w:rsidR="000E7EDD">
        <w:rPr>
          <w:rFonts w:ascii="Times New Roman" w:hAnsi="Times New Roman"/>
          <w:sz w:val="24"/>
          <w:szCs w:val="24"/>
          <w:u w:val="single"/>
        </w:rPr>
        <w:t>Карган</w:t>
      </w:r>
      <w:r>
        <w:rPr>
          <w:rFonts w:ascii="Times New Roman" w:hAnsi="Times New Roman"/>
          <w:sz w:val="24"/>
          <w:szCs w:val="24"/>
          <w:u w:val="single"/>
        </w:rPr>
        <w:t>ском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сельсовете на 2023-2025 годы»</w:t>
      </w:r>
      <w:r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2837"/>
        <w:gridCol w:w="1667"/>
        <w:gridCol w:w="1497"/>
        <w:gridCol w:w="1349"/>
        <w:gridCol w:w="1717"/>
      </w:tblGrid>
      <w:tr w:rsidR="001210DF" w:rsidTr="001210D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1210DF" w:rsidTr="00121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 – первый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</w:t>
            </w:r>
            <w:proofErr w:type="gramStart"/>
            <w:r>
              <w:rPr>
                <w:sz w:val="20"/>
                <w:szCs w:val="20"/>
                <w:lang w:eastAsia="en-US"/>
              </w:rPr>
              <w:t>д-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последний год реализации</w:t>
            </w:r>
          </w:p>
        </w:tc>
      </w:tr>
      <w:tr w:rsidR="001210DF" w:rsidTr="00121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индивидуальных предпринимателей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</w:tr>
      <w:tr w:rsidR="001210DF" w:rsidTr="00121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рабочих мест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1210DF" w:rsidTr="00121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доли налоговых поступлений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DF" w:rsidRDefault="001210D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F" w:rsidRDefault="001210DF">
            <w:pPr>
              <w:pStyle w:val="1"/>
              <w:tabs>
                <w:tab w:val="left" w:pos="860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</w:tbl>
    <w:p w:rsidR="001210DF" w:rsidRDefault="001210DF" w:rsidP="001210DF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210DF" w:rsidRDefault="001210DF" w:rsidP="001210DF">
      <w:pPr>
        <w:jc w:val="right"/>
      </w:pPr>
    </w:p>
    <w:p w:rsidR="001210DF" w:rsidRDefault="001210DF" w:rsidP="001210DF">
      <w:pPr>
        <w:jc w:val="right"/>
      </w:pPr>
    </w:p>
    <w:p w:rsidR="0060627D" w:rsidRDefault="0060627D"/>
    <w:sectPr w:rsidR="0060627D" w:rsidSect="0060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10791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10DF"/>
    <w:rsid w:val="000E7EDD"/>
    <w:rsid w:val="001210DF"/>
    <w:rsid w:val="00444008"/>
    <w:rsid w:val="0060627D"/>
    <w:rsid w:val="00904AAC"/>
    <w:rsid w:val="00C8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0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0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10D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210DF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21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1210D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10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1210DF"/>
    <w:rPr>
      <w:sz w:val="24"/>
      <w:szCs w:val="24"/>
    </w:rPr>
  </w:style>
  <w:style w:type="paragraph" w:styleId="a9">
    <w:name w:val="List Paragraph"/>
    <w:basedOn w:val="a"/>
    <w:link w:val="a8"/>
    <w:qFormat/>
    <w:rsid w:val="00121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rsid w:val="00121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21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1210D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2022-12-29T06:11:00Z</dcterms:created>
  <dcterms:modified xsi:type="dcterms:W3CDTF">2022-12-29T06:56:00Z</dcterms:modified>
</cp:coreProperties>
</file>